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A4" w:rsidRDefault="002653A4" w:rsidP="002653A4">
      <w:pPr>
        <w:rPr>
          <w:color w:val="000000"/>
          <w:sz w:val="24"/>
          <w:szCs w:val="24"/>
        </w:rPr>
      </w:pPr>
      <w:r>
        <w:rPr>
          <w:b/>
          <w:bCs/>
          <w:noProof/>
          <w:color w:val="000000"/>
          <w:sz w:val="24"/>
          <w:szCs w:val="24"/>
          <w:u w:val="single"/>
        </w:rPr>
        <mc:AlternateContent>
          <mc:Choice Requires="wps">
            <w:drawing>
              <wp:anchor distT="0" distB="0" distL="114300" distR="114300" simplePos="0" relativeHeight="251659264" behindDoc="0" locked="0" layoutInCell="1" allowOverlap="1" wp14:anchorId="3A1A8AD9" wp14:editId="274D7B6E">
                <wp:simplePos x="0" y="0"/>
                <wp:positionH relativeFrom="column">
                  <wp:posOffset>-483284</wp:posOffset>
                </wp:positionH>
                <wp:positionV relativeFrom="paragraph">
                  <wp:posOffset>-454269</wp:posOffset>
                </wp:positionV>
                <wp:extent cx="6400800" cy="9810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9810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81AA72" id="Rectangle 2" o:spid="_x0000_s1026" style="position:absolute;margin-left:-38.05pt;margin-top:-35.75pt;width:7in;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" filled="f" strokecolor="#2f528f" strokeweight="1pt"/>
            </w:pict>
          </mc:Fallback>
        </mc:AlternateContent>
      </w:r>
      <w:r>
        <w:rPr>
          <w:b/>
          <w:bCs/>
          <w:color w:val="000000"/>
          <w:sz w:val="24"/>
          <w:szCs w:val="24"/>
          <w:u w:val="single"/>
        </w:rPr>
        <w:t>Rights Respecting Schools:</w:t>
      </w:r>
      <w:r>
        <w:rPr>
          <w:color w:val="000000"/>
          <w:sz w:val="24"/>
          <w:szCs w:val="24"/>
        </w:rPr>
        <w:t xml:space="preserve"> The article of the week for this week is </w:t>
      </w:r>
    </w:p>
    <w:p w:rsidR="00C53B06" w:rsidRDefault="00283F1B">
      <w:r>
        <w:rPr>
          <w:noProof/>
        </w:rPr>
        <mc:AlternateContent>
          <mc:Choice Requires="wps">
            <w:drawing>
              <wp:anchor distT="0" distB="0" distL="114300" distR="114300" simplePos="0" relativeHeight="251660288" behindDoc="0" locked="0" layoutInCell="1" allowOverlap="1">
                <wp:simplePos x="0" y="0"/>
                <wp:positionH relativeFrom="column">
                  <wp:posOffset>-175846</wp:posOffset>
                </wp:positionH>
                <wp:positionV relativeFrom="paragraph">
                  <wp:posOffset>214873</wp:posOffset>
                </wp:positionV>
                <wp:extent cx="5981700" cy="97770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81700" cy="977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B24764" id="Rectangle 1" o:spid="_x0000_s1026" style="position:absolute;margin-left:-13.85pt;margin-top:16.9pt;width:471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fxeAIAAEQFAAAOAAAAZHJzL2Uyb0RvYy54bWysVE1v2zAMvQ/YfxB0X+0EzdI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" filled="f" strokecolor="#1f3763 [1604]" strokeweight="1pt"/>
            </w:pict>
          </mc:Fallback>
        </mc:AlternateContent>
      </w:r>
    </w:p>
    <w:p w:rsidR="002653A4" w:rsidRDefault="002653A4"/>
    <w:p w:rsidR="00A04DB6" w:rsidRPr="00C46DD7" w:rsidRDefault="00A04DB6" w:rsidP="00A04DB6">
      <w:pPr>
        <w:rPr>
          <w:color w:val="FF0000"/>
          <w:sz w:val="24"/>
          <w:szCs w:val="24"/>
        </w:rPr>
      </w:pPr>
      <w:r w:rsidRPr="00C46DD7">
        <w:rPr>
          <w:b/>
          <w:bCs/>
          <w:color w:val="FF0000"/>
          <w:sz w:val="24"/>
          <w:szCs w:val="24"/>
        </w:rPr>
        <w:t xml:space="preserve">Article 14: Freedom of thought, belief and religion. </w:t>
      </w:r>
      <w:r w:rsidRPr="00C46DD7">
        <w:rPr>
          <w:color w:val="FF0000"/>
          <w:sz w:val="24"/>
          <w:szCs w:val="24"/>
        </w:rPr>
        <w:t xml:space="preserve">This article tells us that every child has the right to think and believe what they choose and also to practise their religion, as long as they are not stopping other people from enjoying their rights. Governments must respect the rights and responsibilities of parents to guide their child as they grow up. </w:t>
      </w:r>
    </w:p>
    <w:p w:rsidR="002653A4" w:rsidRDefault="002653A4"/>
    <w:p w:rsidR="002653A4" w:rsidRPr="00905DB1" w:rsidRDefault="002653A4">
      <w:pPr>
        <w:rPr>
          <w:rFonts w:ascii="SassoonPrimaryInfant" w:hAnsi="SassoonPrimaryInfant"/>
          <w:sz w:val="36"/>
          <w:szCs w:val="36"/>
        </w:rPr>
      </w:pPr>
    </w:p>
    <w:p w:rsidR="002653A4" w:rsidRPr="00905DB1" w:rsidRDefault="00283F1B" w:rsidP="002653A4">
      <w:pPr>
        <w:rPr>
          <w:rFonts w:ascii="SassoonPrimaryInfant" w:hAnsi="SassoonPrimaryInfant"/>
          <w:color w:val="000000"/>
          <w:sz w:val="36"/>
          <w:szCs w:val="36"/>
        </w:rPr>
      </w:pPr>
      <w:r>
        <w:rPr>
          <w:noProof/>
        </w:rPr>
        <w:drawing>
          <wp:anchor distT="0" distB="0" distL="114300" distR="114300" simplePos="0" relativeHeight="251666432" behindDoc="0" locked="0" layoutInCell="1" allowOverlap="1" wp14:anchorId="5DA54A40" wp14:editId="291E7017">
            <wp:simplePos x="0" y="0"/>
            <wp:positionH relativeFrom="column">
              <wp:posOffset>3685735</wp:posOffset>
            </wp:positionH>
            <wp:positionV relativeFrom="paragraph">
              <wp:posOffset>37062</wp:posOffset>
            </wp:positionV>
            <wp:extent cx="1397739" cy="1278951"/>
            <wp:effectExtent l="0" t="0" r="0" b="0"/>
            <wp:wrapNone/>
            <wp:docPr id="8" name="Picture 8" descr="C:\Users\sa99MBoyd2\AppData\Local\Microsoft\Windows\INetCache\Content.MSO\BED097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MBoyd2\AppData\Local\Microsoft\Windows\INetCache\Content.MSO\BED097D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5467" cy="128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2653A4" w:rsidRPr="00905DB1">
        <w:rPr>
          <w:rFonts w:ascii="SassoonPrimaryInfant" w:hAnsi="SassoonPrimaryInfant"/>
          <w:color w:val="000000"/>
          <w:sz w:val="36"/>
          <w:szCs w:val="36"/>
        </w:rPr>
        <w:t>RRS Activity choices:</w:t>
      </w:r>
    </w:p>
    <w:p w:rsidR="002653A4" w:rsidRDefault="002653A4"/>
    <w:p w:rsidR="002653A4" w:rsidRDefault="00A04DB6">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-317501</wp:posOffset>
                </wp:positionH>
                <wp:positionV relativeFrom="paragraph">
                  <wp:posOffset>3942080</wp:posOffset>
                </wp:positionV>
                <wp:extent cx="3016885" cy="2551430"/>
                <wp:effectExtent l="0" t="0" r="12065" b="344170"/>
                <wp:wrapNone/>
                <wp:docPr id="6" name="Speech Bubble: Rectangle with Corners Rounded 6"/>
                <wp:cNvGraphicFramePr/>
                <a:graphic xmlns:a="http://schemas.openxmlformats.org/drawingml/2006/main">
                  <a:graphicData uri="http://schemas.microsoft.com/office/word/2010/wordprocessingShape">
                    <wps:wsp>
                      <wps:cNvSpPr/>
                      <wps:spPr>
                        <a:xfrm flipH="1">
                          <a:off x="0" y="0"/>
                          <a:ext cx="3016885" cy="2551430"/>
                        </a:xfrm>
                        <a:prstGeom prst="wedgeRoundRectCallou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DB6" w:rsidRPr="00C46DD7" w:rsidRDefault="00A04DB6" w:rsidP="00A04DB6">
                            <w:pPr>
                              <w:rPr>
                                <w:rFonts w:ascii="SassoonPrimaryInfant" w:hAnsi="SassoonPrimaryInfant"/>
                                <w:color w:val="000000"/>
                              </w:rPr>
                            </w:pPr>
                            <w:bookmarkStart w:id="1" w:name="_Hlk41035688"/>
                            <w:r w:rsidRPr="00C46DD7">
                              <w:rPr>
                                <w:rFonts w:ascii="SassoonPrimaryInfant" w:hAnsi="SassoonPrimaryInfant"/>
                                <w:b/>
                                <w:bCs/>
                              </w:rPr>
                              <w:t>RS</w:t>
                            </w:r>
                            <w:r w:rsidRPr="00A04DB6">
                              <w:rPr>
                                <w:rFonts w:ascii="SassoonPrimaryInfant" w:hAnsi="SassoonPrimaryInfant"/>
                                <w:color w:val="000000"/>
                              </w:rPr>
                              <w:t xml:space="preserve"> </w:t>
                            </w:r>
                            <w:r>
                              <w:rPr>
                                <w:rFonts w:ascii="SassoonPrimaryInfant" w:hAnsi="SassoonPrimaryInfant"/>
                                <w:color w:val="000000"/>
                              </w:rPr>
                              <w:t>RRS Choice 3</w:t>
                            </w:r>
                          </w:p>
                          <w:p w:rsidR="00A04DB6" w:rsidRPr="00C46DD7" w:rsidRDefault="00A04DB6" w:rsidP="00A04DB6">
                            <w:pPr>
                              <w:rPr>
                                <w:rFonts w:ascii="SassoonPrimaryInfant" w:hAnsi="SassoonPrimaryInfant"/>
                              </w:rPr>
                            </w:pPr>
                            <w:r w:rsidRPr="00C46DD7">
                              <w:rPr>
                                <w:rFonts w:ascii="SassoonPrimaryInfant" w:hAnsi="SassoonPrimaryInfant"/>
                                <w:b/>
                                <w:bCs/>
                              </w:rPr>
                              <w:t xml:space="preserve">RRS </w:t>
                            </w:r>
                          </w:p>
                          <w:bookmarkEnd w:id="1"/>
                          <w:p w:rsidR="00A04DB6" w:rsidRDefault="00A04DB6" w:rsidP="00A04DB6"/>
                          <w:p w:rsidR="00A04DB6" w:rsidRPr="00C46DD7" w:rsidRDefault="00A04DB6" w:rsidP="00A04DB6">
                            <w:pPr>
                              <w:rPr>
                                <w:rFonts w:ascii="SassoonPrimaryInfant" w:hAnsi="SassoonPrimaryInfant"/>
                              </w:rPr>
                            </w:pPr>
                            <w:r w:rsidRPr="00C46DD7">
                              <w:rPr>
                                <w:rFonts w:ascii="SassoonPrimaryInfant" w:hAnsi="SassoonPrimaryInfant"/>
                                <w:b/>
                                <w:bCs/>
                              </w:rPr>
                              <w:t xml:space="preserve"> </w:t>
                            </w:r>
                          </w:p>
                          <w:p w:rsidR="00A04DB6" w:rsidRPr="00C46DD7" w:rsidRDefault="00A04DB6" w:rsidP="00A04DB6">
                            <w:pPr>
                              <w:rPr>
                                <w:rFonts w:ascii="SassoonPrimaryInfant" w:hAnsi="SassoonPrimaryInfant"/>
                              </w:rPr>
                            </w:pPr>
                            <w:r w:rsidRPr="00C46DD7">
                              <w:rPr>
                                <w:rFonts w:ascii="SassoonPrimaryInfant" w:hAnsi="SassoonPrimaryInfant"/>
                                <w:b/>
                                <w:bCs/>
                              </w:rPr>
                              <w:t>RRS Choice 3: </w:t>
                            </w:r>
                            <w:r w:rsidRPr="00C46DD7">
                              <w:rPr>
                                <w:rFonts w:ascii="SassoonPrimaryInfant" w:hAnsi="SassoonPrimaryInfant"/>
                                <w:color w:val="000000"/>
                              </w:rPr>
                              <w:t>Can you think of some items or religious artefacts that are important in more than one religion? For example, candles, prayer beads and head coverings. Choose one and draw a scene of a child using this item in one of these religions and explain the meaning of this object.</w:t>
                            </w:r>
                          </w:p>
                          <w:p w:rsidR="00905DB1" w:rsidRDefault="00905DB1" w:rsidP="00905D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6" type="#_x0000_t62" style="position:absolute;margin-left:-25pt;margin-top:310.4pt;width:237.55pt;height:200.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" adj="6300,24300" filled="f" strokecolor="#00b0f0" strokeweight="1pt">
                <v:textbox>
                  <w:txbxContent>
                    <w:p w:rsidR="00A04DB6" w:rsidRPr="00C46DD7" w:rsidRDefault="00A04DB6" w:rsidP="00A04DB6">
                      <w:pPr>
                        <w:rPr>
                          <w:rFonts w:ascii="SassoonPrimaryInfant" w:hAnsi="SassoonPrimaryInfant"/>
                          <w:color w:val="000000"/>
                        </w:rPr>
                      </w:pPr>
                      <w:bookmarkStart w:id="2" w:name="_Hlk41035688"/>
                      <w:r w:rsidRPr="00C46DD7">
                        <w:rPr>
                          <w:rFonts w:ascii="SassoonPrimaryInfant" w:hAnsi="SassoonPrimaryInfant"/>
                          <w:b/>
                          <w:bCs/>
                        </w:rPr>
                        <w:t>RS</w:t>
                      </w:r>
                      <w:r w:rsidRPr="00A04DB6">
                        <w:rPr>
                          <w:rFonts w:ascii="SassoonPrimaryInfant" w:hAnsi="SassoonPrimaryInfant"/>
                          <w:color w:val="000000"/>
                        </w:rPr>
                        <w:t xml:space="preserve"> </w:t>
                      </w:r>
                      <w:r>
                        <w:rPr>
                          <w:rFonts w:ascii="SassoonPrimaryInfant" w:hAnsi="SassoonPrimaryInfant"/>
                          <w:color w:val="000000"/>
                        </w:rPr>
                        <w:t>RRS Choice 3</w:t>
                      </w:r>
                    </w:p>
                    <w:p w:rsidR="00A04DB6" w:rsidRPr="00C46DD7" w:rsidRDefault="00A04DB6" w:rsidP="00A04DB6">
                      <w:pPr>
                        <w:rPr>
                          <w:rFonts w:ascii="SassoonPrimaryInfant" w:hAnsi="SassoonPrimaryInfant"/>
                        </w:rPr>
                      </w:pPr>
                      <w:r w:rsidRPr="00C46DD7">
                        <w:rPr>
                          <w:rFonts w:ascii="SassoonPrimaryInfant" w:hAnsi="SassoonPrimaryInfant"/>
                          <w:b/>
                          <w:bCs/>
                        </w:rPr>
                        <w:t xml:space="preserve">RRS </w:t>
                      </w:r>
                    </w:p>
                    <w:bookmarkEnd w:id="2"/>
                    <w:p w:rsidR="00A04DB6" w:rsidRDefault="00A04DB6" w:rsidP="00A04DB6"/>
                    <w:p w:rsidR="00A04DB6" w:rsidRPr="00C46DD7" w:rsidRDefault="00A04DB6" w:rsidP="00A04DB6">
                      <w:pPr>
                        <w:rPr>
                          <w:rFonts w:ascii="SassoonPrimaryInfant" w:hAnsi="SassoonPrimaryInfant"/>
                        </w:rPr>
                      </w:pPr>
                      <w:r w:rsidRPr="00C46DD7">
                        <w:rPr>
                          <w:rFonts w:ascii="SassoonPrimaryInfant" w:hAnsi="SassoonPrimaryInfant"/>
                          <w:b/>
                          <w:bCs/>
                        </w:rPr>
                        <w:t xml:space="preserve"> </w:t>
                      </w:r>
                    </w:p>
                    <w:p w:rsidR="00A04DB6" w:rsidRPr="00C46DD7" w:rsidRDefault="00A04DB6" w:rsidP="00A04DB6">
                      <w:pPr>
                        <w:rPr>
                          <w:rFonts w:ascii="SassoonPrimaryInfant" w:hAnsi="SassoonPrimaryInfant"/>
                        </w:rPr>
                      </w:pPr>
                      <w:r w:rsidRPr="00C46DD7">
                        <w:rPr>
                          <w:rFonts w:ascii="SassoonPrimaryInfant" w:hAnsi="SassoonPrimaryInfant"/>
                          <w:b/>
                          <w:bCs/>
                        </w:rPr>
                        <w:t>RRS Choice 3: </w:t>
                      </w:r>
                      <w:r w:rsidRPr="00C46DD7">
                        <w:rPr>
                          <w:rFonts w:ascii="SassoonPrimaryInfant" w:hAnsi="SassoonPrimaryInfant"/>
                          <w:color w:val="000000"/>
                        </w:rPr>
                        <w:t>Can you think of some items or religious artefacts that are important in more than one religion? For example, candles, prayer beads and head coverings. Choose one and draw a scene of a child using this item in one of these religions and explain the meaning of this object.</w:t>
                      </w:r>
                    </w:p>
                    <w:p w:rsidR="00905DB1" w:rsidRDefault="00905DB1" w:rsidP="00905DB1">
                      <w:pPr>
                        <w:jc w:val="center"/>
                      </w:pPr>
                    </w:p>
                  </w:txbxContent>
                </v:textbox>
              </v:shape>
            </w:pict>
          </mc:Fallback>
        </mc:AlternateContent>
      </w:r>
      <w:r w:rsidR="00BF3F33">
        <w:rPr>
          <w:noProof/>
        </w:rPr>
        <mc:AlternateContent>
          <mc:Choice Requires="wps">
            <w:drawing>
              <wp:anchor distT="0" distB="0" distL="114300" distR="114300" simplePos="0" relativeHeight="251662336" behindDoc="0" locked="0" layoutInCell="1" allowOverlap="1">
                <wp:simplePos x="0" y="0"/>
                <wp:positionH relativeFrom="margin">
                  <wp:posOffset>2933700</wp:posOffset>
                </wp:positionH>
                <wp:positionV relativeFrom="paragraph">
                  <wp:posOffset>1929130</wp:posOffset>
                </wp:positionV>
                <wp:extent cx="2890911" cy="3124200"/>
                <wp:effectExtent l="19050" t="0" r="43180" b="495300"/>
                <wp:wrapNone/>
                <wp:docPr id="4" name="Thought Bubble: Cloud 4"/>
                <wp:cNvGraphicFramePr/>
                <a:graphic xmlns:a="http://schemas.openxmlformats.org/drawingml/2006/main">
                  <a:graphicData uri="http://schemas.microsoft.com/office/word/2010/wordprocessingShape">
                    <wps:wsp>
                      <wps:cNvSpPr/>
                      <wps:spPr>
                        <a:xfrm>
                          <a:off x="0" y="0"/>
                          <a:ext cx="2890911" cy="3124200"/>
                        </a:xfrm>
                        <a:prstGeom prst="cloudCallou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DB6" w:rsidRPr="00C46DD7" w:rsidRDefault="00A04DB6" w:rsidP="00A04DB6">
                            <w:pPr>
                              <w:rPr>
                                <w:rFonts w:ascii="SassoonPrimaryInfant" w:hAnsi="SassoonPrimaryInfant"/>
                                <w:color w:val="000000"/>
                              </w:rPr>
                            </w:pPr>
                            <w:r w:rsidRPr="00C46DD7">
                              <w:rPr>
                                <w:rFonts w:ascii="SassoonPrimaryInfant" w:hAnsi="SassoonPrimaryInfant"/>
                                <w:b/>
                                <w:bCs/>
                                <w:color w:val="000000"/>
                              </w:rPr>
                              <w:t>RRS Choice 2:  </w:t>
                            </w:r>
                            <w:r w:rsidRPr="00C46DD7">
                              <w:rPr>
                                <w:rFonts w:ascii="SassoonPrimaryInfant" w:hAnsi="SassoonPrimaryInfant"/>
                                <w:color w:val="000000"/>
                              </w:rPr>
                              <w:t xml:space="preserve">Food choices are really important to some people. Find out about the food rules of veganism or a specific religion. If you have the ingredients at home, why don’t you have a go at making a dish with your family? </w:t>
                            </w:r>
                          </w:p>
                          <w:p w:rsidR="002653A4" w:rsidRPr="00905DB1" w:rsidRDefault="002653A4" w:rsidP="002653A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7" type="#_x0000_t106" style="position:absolute;margin-left:231pt;margin-top:151.9pt;width:227.65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" adj="6300,24300" filled="f" strokecolor="#ed7d31 [3205]" strokeweight="1pt">
                <v:stroke joinstyle="miter"/>
                <v:textbox>
                  <w:txbxContent>
                    <w:p w:rsidR="00A04DB6" w:rsidRPr="00C46DD7" w:rsidRDefault="00A04DB6" w:rsidP="00A04DB6">
                      <w:pPr>
                        <w:rPr>
                          <w:rFonts w:ascii="SassoonPrimaryInfant" w:hAnsi="SassoonPrimaryInfant"/>
                          <w:color w:val="000000"/>
                        </w:rPr>
                      </w:pPr>
                      <w:r w:rsidRPr="00C46DD7">
                        <w:rPr>
                          <w:rFonts w:ascii="SassoonPrimaryInfant" w:hAnsi="SassoonPrimaryInfant"/>
                          <w:b/>
                          <w:bCs/>
                          <w:color w:val="000000"/>
                        </w:rPr>
                        <w:t>RRS Choice 2:  </w:t>
                      </w:r>
                      <w:r w:rsidRPr="00C46DD7">
                        <w:rPr>
                          <w:rFonts w:ascii="SassoonPrimaryInfant" w:hAnsi="SassoonPrimaryInfant"/>
                          <w:color w:val="000000"/>
                        </w:rPr>
                        <w:t xml:space="preserve">Food choices are really important to some people. Find out about the food rules of veganism or a specific religion. If you have the ingredients at home, why don’t you have a go at making a dish with your family? </w:t>
                      </w:r>
                    </w:p>
                    <w:p w:rsidR="002653A4" w:rsidRPr="00905DB1" w:rsidRDefault="002653A4" w:rsidP="002653A4">
                      <w:pPr>
                        <w:jc w:val="center"/>
                        <w:rPr>
                          <w:sz w:val="24"/>
                          <w:szCs w:val="24"/>
                        </w:rPr>
                      </w:pPr>
                    </w:p>
                  </w:txbxContent>
                </v:textbox>
                <w10:wrap anchorx="margin"/>
              </v:shape>
            </w:pict>
          </mc:Fallback>
        </mc:AlternateContent>
      </w:r>
      <w:r w:rsidR="00BF3F33">
        <w:rPr>
          <w:noProof/>
        </w:rPr>
        <mc:AlternateContent>
          <mc:Choice Requires="wps">
            <w:drawing>
              <wp:anchor distT="0" distB="0" distL="114300" distR="114300" simplePos="0" relativeHeight="251661312" behindDoc="0" locked="0" layoutInCell="1" allowOverlap="1">
                <wp:simplePos x="0" y="0"/>
                <wp:positionH relativeFrom="column">
                  <wp:posOffset>-295422</wp:posOffset>
                </wp:positionH>
                <wp:positionV relativeFrom="paragraph">
                  <wp:posOffset>171792</wp:posOffset>
                </wp:positionV>
                <wp:extent cx="3664585" cy="3179298"/>
                <wp:effectExtent l="19050" t="19050" r="31115" b="440690"/>
                <wp:wrapNone/>
                <wp:docPr id="3" name="Speech Bubble: Oval 3"/>
                <wp:cNvGraphicFramePr/>
                <a:graphic xmlns:a="http://schemas.openxmlformats.org/drawingml/2006/main">
                  <a:graphicData uri="http://schemas.microsoft.com/office/word/2010/wordprocessingShape">
                    <wps:wsp>
                      <wps:cNvSpPr/>
                      <wps:spPr>
                        <a:xfrm>
                          <a:off x="0" y="0"/>
                          <a:ext cx="3664585" cy="3179298"/>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04DB6" w:rsidRPr="00A04DB6" w:rsidRDefault="00A04DB6" w:rsidP="00A04DB6">
                            <w:pPr>
                              <w:jc w:val="center"/>
                              <w:rPr>
                                <w:rFonts w:ascii="SassoonPrimaryInfant" w:hAnsi="SassoonPrimaryInfant"/>
                                <w:color w:val="00B050"/>
                              </w:rPr>
                            </w:pPr>
                            <w:r w:rsidRPr="00A04DB6">
                              <w:rPr>
                                <w:rFonts w:ascii="SassoonPrimaryInfant" w:hAnsi="SassoonPrimaryInfant"/>
                                <w:b/>
                                <w:bCs/>
                                <w:color w:val="00B050"/>
                              </w:rPr>
                              <w:t>RRS Choice 1</w:t>
                            </w:r>
                            <w:r w:rsidRPr="00A04DB6">
                              <w:rPr>
                                <w:rFonts w:ascii="SassoonPrimaryInfant" w:hAnsi="SassoonPrimaryInfant"/>
                                <w:color w:val="00B050"/>
                              </w:rPr>
                              <w:t>: Why do you think religious buildings are important? Think of and draw a building that is important to you or make a sculpture of one of these buildings using things you can find around the house (old cereal boxes, empty toilet roll etc.). This could be a religious building like a church or a temple, or even a school or a library. Write a sentence or two about why this building is important to you.</w:t>
                            </w:r>
                          </w:p>
                          <w:p w:rsidR="002653A4" w:rsidRDefault="002653A4" w:rsidP="002653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8" type="#_x0000_t63" style="position:absolute;margin-left:-23.25pt;margin-top:13.55pt;width:288.55pt;height:2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" adj="6300,24300" filled="f" strokecolor="#1f3763 [1604]" strokeweight="1pt">
                <v:textbox>
                  <w:txbxContent>
                    <w:p w:rsidR="00A04DB6" w:rsidRPr="00A04DB6" w:rsidRDefault="00A04DB6" w:rsidP="00A04DB6">
                      <w:pPr>
                        <w:jc w:val="center"/>
                        <w:rPr>
                          <w:rFonts w:ascii="SassoonPrimaryInfant" w:hAnsi="SassoonPrimaryInfant"/>
                          <w:color w:val="00B050"/>
                        </w:rPr>
                      </w:pPr>
                      <w:r w:rsidRPr="00A04DB6">
                        <w:rPr>
                          <w:rFonts w:ascii="SassoonPrimaryInfant" w:hAnsi="SassoonPrimaryInfant"/>
                          <w:b/>
                          <w:bCs/>
                          <w:color w:val="00B050"/>
                        </w:rPr>
                        <w:t>RRS Choice 1</w:t>
                      </w:r>
                      <w:r w:rsidRPr="00A04DB6">
                        <w:rPr>
                          <w:rFonts w:ascii="SassoonPrimaryInfant" w:hAnsi="SassoonPrimaryInfant"/>
                          <w:color w:val="00B050"/>
                        </w:rPr>
                        <w:t>: Why do you think religious buildings are important? Think of and draw a building that is important to you or make a sculpture of one of these buildings using things you can find around the house (old cereal boxes, empty toilet roll etc.). This could be a religious building like a church or a temple, or even a school or a library. Write a sentence or two about why this building is important to you.</w:t>
                      </w:r>
                    </w:p>
                    <w:p w:rsidR="002653A4" w:rsidRDefault="002653A4" w:rsidP="002653A4">
                      <w:pPr>
                        <w:jc w:val="center"/>
                      </w:pPr>
                    </w:p>
                  </w:txbxContent>
                </v:textbox>
              </v:shape>
            </w:pict>
          </mc:Fallback>
        </mc:AlternateContent>
      </w:r>
    </w:p>
    <w:sectPr w:rsidR="0026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4"/>
    <w:rsid w:val="002653A4"/>
    <w:rsid w:val="00283F1B"/>
    <w:rsid w:val="00651551"/>
    <w:rsid w:val="00905DB1"/>
    <w:rsid w:val="00A04DB6"/>
    <w:rsid w:val="00AC7612"/>
    <w:rsid w:val="00BF3F33"/>
    <w:rsid w:val="00C53B06"/>
    <w:rsid w:val="00E1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7AE7"/>
  <w15:chartTrackingRefBased/>
  <w15:docId w15:val="{29F8BDD5-21C4-4838-A1C1-3C7631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3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Boyd2, Marion</dc:creator>
  <cp:keywords/>
  <dc:description/>
  <cp:lastModifiedBy>Boyd2, Marion</cp:lastModifiedBy>
  <cp:revision>2</cp:revision>
  <dcterms:created xsi:type="dcterms:W3CDTF">2020-05-22T09:32:00Z</dcterms:created>
  <dcterms:modified xsi:type="dcterms:W3CDTF">2020-05-22T09:32:00Z</dcterms:modified>
</cp:coreProperties>
</file>