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FE2" w:rsidRPr="00585FE2" w:rsidRDefault="00585FE2" w:rsidP="00585FE2">
      <w:pPr>
        <w:numPr>
          <w:ilvl w:val="0"/>
          <w:numId w:val="1"/>
        </w:numPr>
        <w:spacing w:line="216" w:lineRule="auto"/>
        <w:ind w:left="1440"/>
        <w:contextualSpacing/>
        <w:rPr>
          <w:rFonts w:ascii="SassoonPrimaryInfant" w:eastAsia="Times New Roman" w:hAnsi="SassoonPrimaryInfant" w:cs="Times New Roman"/>
          <w:color w:val="00AEEF"/>
          <w:lang w:eastAsia="en-GB"/>
        </w:rPr>
      </w:pPr>
      <w:r w:rsidRPr="00585FE2">
        <w:rPr>
          <w:rFonts w:ascii="SassoonPrimaryInfant" w:eastAsiaTheme="minorEastAsia" w:hAnsi="SassoonPrimaryInfant" w:cs="Arial"/>
          <w:color w:val="000000" w:themeColor="text1"/>
          <w:kern w:val="24"/>
          <w:lang w:eastAsia="en-GB"/>
        </w:rPr>
        <w:t>Every young person and child should know that their race, gender, ability, nationality (or other characteristic or identities) should not stop them enjoying all their rights.</w:t>
      </w:r>
    </w:p>
    <w:p w:rsidR="00585FE2" w:rsidRPr="00585FE2" w:rsidRDefault="00585FE2" w:rsidP="00585FE2">
      <w:pPr>
        <w:numPr>
          <w:ilvl w:val="0"/>
          <w:numId w:val="1"/>
        </w:numPr>
        <w:spacing w:line="216" w:lineRule="auto"/>
        <w:ind w:left="1440"/>
        <w:contextualSpacing/>
        <w:rPr>
          <w:rFonts w:ascii="SassoonPrimaryInfant" w:eastAsia="Times New Roman" w:hAnsi="SassoonPrimaryInfant" w:cs="Times New Roman"/>
          <w:color w:val="00AEEF"/>
          <w:lang w:eastAsia="en-GB"/>
        </w:rPr>
      </w:pPr>
      <w:r w:rsidRPr="00585FE2">
        <w:rPr>
          <w:rFonts w:ascii="SassoonPrimaryInfant" w:eastAsiaTheme="minorEastAsia" w:hAnsi="SassoonPrimaryInfant" w:cs="Arial"/>
          <w:color w:val="000000" w:themeColor="text1"/>
          <w:kern w:val="24"/>
          <w:lang w:eastAsia="en-GB"/>
        </w:rPr>
        <w:t>Nobody should feel that they are treated differently because of who they are.</w:t>
      </w:r>
    </w:p>
    <w:p w:rsidR="00585FE2" w:rsidRPr="00585FE2" w:rsidRDefault="00585FE2" w:rsidP="00585FE2">
      <w:pPr>
        <w:numPr>
          <w:ilvl w:val="0"/>
          <w:numId w:val="1"/>
        </w:numPr>
        <w:spacing w:line="216" w:lineRule="auto"/>
        <w:ind w:left="1440"/>
        <w:contextualSpacing/>
        <w:rPr>
          <w:rFonts w:ascii="SassoonPrimaryInfant" w:eastAsia="Times New Roman" w:hAnsi="SassoonPrimaryInfant" w:cs="Times New Roman"/>
          <w:color w:val="00AEEF"/>
          <w:lang w:eastAsia="en-GB"/>
        </w:rPr>
      </w:pPr>
      <w:r w:rsidRPr="00585FE2">
        <w:rPr>
          <w:rFonts w:ascii="SassoonPrimaryInfant" w:eastAsiaTheme="minorEastAsia" w:hAnsi="SassoonPrimaryInfant" w:cs="Arial"/>
          <w:color w:val="000000" w:themeColor="text1"/>
          <w:kern w:val="24"/>
          <w:lang w:eastAsia="en-GB"/>
        </w:rPr>
        <w:t>All people should accept, respect and value others for who they are.</w:t>
      </w:r>
    </w:p>
    <w:p w:rsidR="00585FE2" w:rsidRPr="00585FE2" w:rsidRDefault="00585FE2" w:rsidP="00585FE2">
      <w:pPr>
        <w:numPr>
          <w:ilvl w:val="0"/>
          <w:numId w:val="1"/>
        </w:numPr>
        <w:spacing w:line="216" w:lineRule="auto"/>
        <w:ind w:left="1440"/>
        <w:contextualSpacing/>
        <w:rPr>
          <w:rFonts w:ascii="SassoonPrimaryInfant" w:eastAsia="Times New Roman" w:hAnsi="SassoonPrimaryInfant" w:cs="Times New Roman"/>
          <w:color w:val="00AEEF"/>
          <w:lang w:eastAsia="en-GB"/>
        </w:rPr>
      </w:pPr>
      <w:r w:rsidRPr="00585FE2">
        <w:rPr>
          <w:rFonts w:ascii="SassoonPrimaryInfant" w:eastAsiaTheme="minorEastAsia" w:hAnsi="SassoonPrimaryInfant" w:cs="Arial"/>
          <w:color w:val="000000" w:themeColor="text1"/>
          <w:kern w:val="24"/>
          <w:lang w:eastAsia="en-GB"/>
        </w:rPr>
        <w:t>All schools should teach and practise and actively celebrate respect for all.</w:t>
      </w:r>
    </w:p>
    <w:p w:rsidR="00585FE2" w:rsidRPr="00585FE2" w:rsidRDefault="00585FE2" w:rsidP="00585FE2">
      <w:pPr>
        <w:numPr>
          <w:ilvl w:val="0"/>
          <w:numId w:val="1"/>
        </w:numPr>
        <w:spacing w:line="216" w:lineRule="auto"/>
        <w:ind w:left="1440"/>
        <w:contextualSpacing/>
        <w:rPr>
          <w:rFonts w:ascii="SassoonPrimaryInfant" w:eastAsia="Times New Roman" w:hAnsi="SassoonPrimaryInfant" w:cs="Times New Roman"/>
          <w:color w:val="00AEEF"/>
          <w:lang w:eastAsia="en-GB"/>
        </w:rPr>
      </w:pPr>
      <w:r w:rsidRPr="00585FE2">
        <w:rPr>
          <w:rFonts w:ascii="SassoonPrimaryInfant" w:eastAsiaTheme="minorEastAsia" w:hAnsi="SassoonPrimaryInfant" w:cs="Arial"/>
          <w:color w:val="000000" w:themeColor="text1"/>
          <w:kern w:val="24"/>
          <w:lang w:eastAsia="en-GB"/>
        </w:rPr>
        <w:t>Learning should include opportunities to empathise with those who are discriminated against.</w:t>
      </w:r>
    </w:p>
    <w:p w:rsidR="00585FE2" w:rsidRPr="00585FE2" w:rsidRDefault="00585FE2" w:rsidP="00585FE2">
      <w:pPr>
        <w:numPr>
          <w:ilvl w:val="0"/>
          <w:numId w:val="1"/>
        </w:numPr>
        <w:spacing w:line="216" w:lineRule="auto"/>
        <w:ind w:left="1440"/>
        <w:contextualSpacing/>
        <w:rPr>
          <w:rFonts w:ascii="SassoonPrimaryInfant" w:eastAsia="Times New Roman" w:hAnsi="SassoonPrimaryInfant" w:cs="Times New Roman"/>
          <w:color w:val="00AEEF"/>
          <w:lang w:eastAsia="en-GB"/>
        </w:rPr>
      </w:pPr>
      <w:r w:rsidRPr="00585FE2">
        <w:rPr>
          <w:rFonts w:ascii="SassoonPrimaryInfant" w:eastAsiaTheme="minorEastAsia" w:hAnsi="SassoonPrimaryInfant" w:cs="Arial"/>
          <w:color w:val="000000" w:themeColor="text1"/>
          <w:kern w:val="24"/>
          <w:lang w:eastAsia="en-GB"/>
        </w:rPr>
        <w:t>Government decisions and the law should show the way against all forms of discrimination.</w:t>
      </w:r>
    </w:p>
    <w:p w:rsidR="00585FE2" w:rsidRPr="00585FE2" w:rsidRDefault="00585FE2" w:rsidP="00585FE2">
      <w:pPr>
        <w:numPr>
          <w:ilvl w:val="0"/>
          <w:numId w:val="1"/>
        </w:numPr>
        <w:spacing w:line="216" w:lineRule="auto"/>
        <w:ind w:left="1440"/>
        <w:contextualSpacing/>
        <w:rPr>
          <w:rFonts w:ascii="SassoonPrimaryInfant" w:eastAsia="Times New Roman" w:hAnsi="SassoonPrimaryInfant" w:cs="Times New Roman"/>
          <w:color w:val="00AEEF"/>
          <w:lang w:eastAsia="en-GB"/>
        </w:rPr>
      </w:pPr>
      <w:r w:rsidRPr="00585FE2">
        <w:rPr>
          <w:rFonts w:ascii="SassoonPrimaryInfant" w:eastAsiaTheme="minorEastAsia" w:hAnsi="SassoonPrimaryInfant" w:cs="Arial"/>
          <w:color w:val="000000" w:themeColor="text1"/>
          <w:kern w:val="24"/>
          <w:lang w:eastAsia="en-GB"/>
        </w:rPr>
        <w:t>Everyone should be open to the fact that we all have prejudices and be ready to challenge them.</w:t>
      </w:r>
    </w:p>
    <w:p w:rsidR="00585FE2" w:rsidRPr="00585FE2" w:rsidRDefault="00585FE2" w:rsidP="00585FE2">
      <w:pPr>
        <w:numPr>
          <w:ilvl w:val="0"/>
          <w:numId w:val="1"/>
        </w:numPr>
        <w:spacing w:line="216" w:lineRule="auto"/>
        <w:ind w:left="1440"/>
        <w:contextualSpacing/>
        <w:rPr>
          <w:rFonts w:ascii="SassoonPrimaryInfant" w:eastAsia="Times New Roman" w:hAnsi="SassoonPrimaryInfant" w:cs="Times New Roman"/>
          <w:color w:val="00AEEF"/>
          <w:lang w:eastAsia="en-GB"/>
        </w:rPr>
      </w:pPr>
      <w:r w:rsidRPr="00585FE2">
        <w:rPr>
          <w:rFonts w:ascii="SassoonPrimaryInfant" w:eastAsiaTheme="minorEastAsia" w:hAnsi="SassoonPrimaryInfant" w:cs="Arial"/>
          <w:color w:val="000000" w:themeColor="text1"/>
          <w:kern w:val="24"/>
          <w:lang w:eastAsia="en-GB"/>
        </w:rPr>
        <w:t>People challenge and speak up about any discrimination they experience or see.</w:t>
      </w:r>
    </w:p>
    <w:p w:rsidR="00585FE2" w:rsidRPr="00585FE2" w:rsidRDefault="00585FE2" w:rsidP="00585FE2">
      <w:pPr>
        <w:numPr>
          <w:ilvl w:val="0"/>
          <w:numId w:val="1"/>
        </w:numPr>
        <w:spacing w:line="216" w:lineRule="auto"/>
        <w:ind w:left="1440"/>
        <w:contextualSpacing/>
        <w:rPr>
          <w:rFonts w:ascii="SassoonPrimaryInfant" w:eastAsia="Times New Roman" w:hAnsi="SassoonPrimaryInfant" w:cs="Times New Roman"/>
          <w:color w:val="00AEEF"/>
          <w:lang w:eastAsia="en-GB"/>
        </w:rPr>
      </w:pPr>
      <w:r w:rsidRPr="00585FE2">
        <w:rPr>
          <w:rFonts w:ascii="SassoonPrimaryInfant" w:eastAsiaTheme="minorEastAsia" w:hAnsi="SassoonPrimaryInfant" w:cs="Arial"/>
          <w:color w:val="000000" w:themeColor="text1"/>
          <w:kern w:val="24"/>
          <w:lang w:eastAsia="en-GB"/>
        </w:rPr>
        <w:t>Newspapers and other information sources should promote and celebrate diversity and inclusion.</w:t>
      </w:r>
    </w:p>
    <w:p w:rsidR="00585FE2" w:rsidRPr="00585FE2" w:rsidRDefault="00585FE2" w:rsidP="00585FE2">
      <w:pPr>
        <w:spacing w:before="200" w:after="200" w:line="216" w:lineRule="auto"/>
        <w:rPr>
          <w:rFonts w:ascii="SassoonPrimaryInfant" w:eastAsia="Times New Roman" w:hAnsi="SassoonPrimaryInfant" w:cs="Times New Roman"/>
          <w:lang w:eastAsia="en-GB"/>
        </w:rPr>
      </w:pPr>
      <w:r w:rsidRPr="00585FE2">
        <w:rPr>
          <w:rFonts w:ascii="SassoonPrimaryInfant" w:eastAsiaTheme="minorEastAsia" w:hAnsi="SassoonPrimaryInfant" w:cs="Arial"/>
          <w:color w:val="000000" w:themeColor="text1"/>
          <w:kern w:val="24"/>
          <w:lang w:eastAsia="en-GB"/>
        </w:rPr>
        <w:t>What else did you think of? Are there any other characteristics or identities that might cause a person to be discriminated against?</w:t>
      </w:r>
    </w:p>
    <w:p w:rsidR="00DC1BD6" w:rsidRPr="009B2D5D" w:rsidRDefault="009B2D5D">
      <w:pPr>
        <w:rPr>
          <w:rFonts w:ascii="SassoonPrimaryInfant" w:hAnsi="SassoonPrimaryInfant"/>
          <w:color w:val="FF0000"/>
          <w:sz w:val="16"/>
          <w:szCs w:val="16"/>
        </w:rPr>
      </w:pPr>
      <w:r>
        <w:rPr>
          <w:rFonts w:ascii="SassoonPrimaryInfant" w:hAnsi="SassoonPrimaryInfant"/>
          <w:noProof/>
          <w:sz w:val="16"/>
          <w:szCs w:val="16"/>
        </w:rPr>
        <mc:AlternateContent>
          <mc:Choice Requires="wps">
            <w:drawing>
              <wp:anchor distT="0" distB="0" distL="114300" distR="114300" simplePos="0" relativeHeight="251659264" behindDoc="0" locked="0" layoutInCell="1" allowOverlap="1">
                <wp:simplePos x="0" y="0"/>
                <wp:positionH relativeFrom="column">
                  <wp:posOffset>-234950</wp:posOffset>
                </wp:positionH>
                <wp:positionV relativeFrom="paragraph">
                  <wp:posOffset>148590</wp:posOffset>
                </wp:positionV>
                <wp:extent cx="4832350" cy="81915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4832350"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46D91" id="Rectangle 19" o:spid="_x0000_s1026" style="position:absolute;margin-left:-18.5pt;margin-top:11.7pt;width:380.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" filled="f" strokecolor="#1f3763 [1604]" strokeweight="1pt"/>
            </w:pict>
          </mc:Fallback>
        </mc:AlternateContent>
      </w:r>
    </w:p>
    <w:p w:rsidR="009B2D5D" w:rsidRPr="009B2D5D" w:rsidRDefault="00585FE2">
      <w:pPr>
        <w:rPr>
          <w:rFonts w:ascii="SassoonPrimaryInfant" w:hAnsi="SassoonPrimaryInfant"/>
          <w:b/>
          <w:color w:val="FF0000"/>
          <w:sz w:val="18"/>
          <w:szCs w:val="18"/>
        </w:rPr>
      </w:pPr>
      <w:r w:rsidRPr="009B2D5D">
        <w:rPr>
          <w:rFonts w:ascii="SassoonPrimaryInfant" w:hAnsi="SassoonPrimaryInfant"/>
          <w:b/>
          <w:color w:val="FF0000"/>
          <w:sz w:val="18"/>
          <w:szCs w:val="18"/>
        </w:rPr>
        <w:t>Article 2 uses some words you might not know very well.</w:t>
      </w:r>
    </w:p>
    <w:p w:rsidR="009B2D5D" w:rsidRPr="009B2D5D" w:rsidRDefault="00585FE2">
      <w:pPr>
        <w:rPr>
          <w:rFonts w:ascii="SassoonPrimaryInfant" w:hAnsi="SassoonPrimaryInfant"/>
          <w:b/>
          <w:color w:val="FF0000"/>
          <w:sz w:val="18"/>
          <w:szCs w:val="18"/>
        </w:rPr>
      </w:pPr>
      <w:r w:rsidRPr="009B2D5D">
        <w:rPr>
          <w:rFonts w:ascii="SassoonPrimaryInfant" w:hAnsi="SassoonPrimaryInfant"/>
          <w:b/>
          <w:color w:val="FF0000"/>
          <w:sz w:val="18"/>
          <w:szCs w:val="18"/>
        </w:rPr>
        <w:t xml:space="preserve"> Look up </w:t>
      </w:r>
      <w:r w:rsidRPr="009B2D5D">
        <w:rPr>
          <w:rFonts w:ascii="SassoonPrimaryInfant" w:hAnsi="SassoonPrimaryInfant"/>
          <w:b/>
          <w:i/>
          <w:iCs/>
          <w:color w:val="FF0000"/>
          <w:sz w:val="18"/>
          <w:szCs w:val="18"/>
        </w:rPr>
        <w:t xml:space="preserve">discrimination, ethnicity, race </w:t>
      </w:r>
      <w:r w:rsidRPr="009B2D5D">
        <w:rPr>
          <w:rFonts w:ascii="SassoonPrimaryInfant" w:hAnsi="SassoonPrimaryInfant"/>
          <w:b/>
          <w:color w:val="FF0000"/>
          <w:sz w:val="18"/>
          <w:szCs w:val="18"/>
        </w:rPr>
        <w:t xml:space="preserve">and </w:t>
      </w:r>
      <w:r w:rsidRPr="009B2D5D">
        <w:rPr>
          <w:rFonts w:ascii="SassoonPrimaryInfant" w:hAnsi="SassoonPrimaryInfant"/>
          <w:b/>
          <w:i/>
          <w:iCs/>
          <w:color w:val="FF0000"/>
          <w:sz w:val="18"/>
          <w:szCs w:val="18"/>
        </w:rPr>
        <w:t>gender</w:t>
      </w:r>
      <w:r w:rsidRPr="009B2D5D">
        <w:rPr>
          <w:rFonts w:ascii="SassoonPrimaryInfant" w:hAnsi="SassoonPrimaryInfant"/>
          <w:b/>
          <w:color w:val="FF0000"/>
          <w:sz w:val="18"/>
          <w:szCs w:val="18"/>
        </w:rPr>
        <w:t xml:space="preserve"> to find out what they mean</w:t>
      </w:r>
    </w:p>
    <w:p w:rsidR="00585FE2" w:rsidRDefault="00352F4F">
      <w:pPr>
        <w:rPr>
          <w:rFonts w:ascii="SassoonPrimaryInfant" w:hAnsi="SassoonPrimaryInfant"/>
          <w:b/>
          <w:color w:val="FF0000"/>
          <w:sz w:val="18"/>
          <w:szCs w:val="18"/>
        </w:rPr>
      </w:pPr>
      <w:r>
        <w:rPr>
          <w:noProof/>
        </w:rPr>
        <mc:AlternateContent>
          <mc:Choice Requires="wps">
            <w:drawing>
              <wp:anchor distT="0" distB="0" distL="114300" distR="114300" simplePos="0" relativeHeight="251663360" behindDoc="0" locked="0" layoutInCell="1" allowOverlap="1" wp14:anchorId="12CC7CB8" wp14:editId="49D95577">
                <wp:simplePos x="0" y="0"/>
                <wp:positionH relativeFrom="column">
                  <wp:posOffset>3429000</wp:posOffset>
                </wp:positionH>
                <wp:positionV relativeFrom="paragraph">
                  <wp:posOffset>251460</wp:posOffset>
                </wp:positionV>
                <wp:extent cx="2308860" cy="1828800"/>
                <wp:effectExtent l="0" t="0" r="15240" b="14605"/>
                <wp:wrapSquare wrapText="bothSides"/>
                <wp:docPr id="20" name="Text Box 20"/>
                <wp:cNvGraphicFramePr/>
                <a:graphic xmlns:a="http://schemas.openxmlformats.org/drawingml/2006/main">
                  <a:graphicData uri="http://schemas.microsoft.com/office/word/2010/wordprocessingShape">
                    <wps:wsp>
                      <wps:cNvSpPr txBox="1"/>
                      <wps:spPr>
                        <a:xfrm>
                          <a:off x="0" y="0"/>
                          <a:ext cx="2308860" cy="1828800"/>
                        </a:xfrm>
                        <a:prstGeom prst="rect">
                          <a:avLst/>
                        </a:prstGeom>
                        <a:noFill/>
                        <a:ln w="6350">
                          <a:solidFill>
                            <a:prstClr val="black"/>
                          </a:solidFill>
                        </a:ln>
                      </wps:spPr>
                      <wps:txbx>
                        <w:txbxContent>
                          <w:p w:rsidR="00352F4F" w:rsidRPr="00AF23BC" w:rsidRDefault="00352F4F" w:rsidP="00AF23BC">
                            <w:pPr>
                              <w:pStyle w:val="NormalWeb"/>
                              <w:spacing w:after="0"/>
                              <w:jc w:val="both"/>
                              <w:rPr>
                                <w:rFonts w:ascii="SassoonPrimaryInfant" w:hAnsi="SassoonPrimaryInfant"/>
                                <w:b/>
                                <w:color w:val="FF0000"/>
                                <w:sz w:val="18"/>
                                <w:szCs w:val="18"/>
                              </w:rPr>
                            </w:pPr>
                            <w:r w:rsidRPr="00352F4F">
                              <w:rPr>
                                <w:rFonts w:ascii="Arial" w:eastAsiaTheme="minorEastAsia" w:hAnsi="Arial" w:cs="Arial"/>
                                <w:color w:val="00AEEF"/>
                                <w:kern w:val="24"/>
                                <w:sz w:val="22"/>
                                <w:szCs w:val="22"/>
                              </w:rPr>
                              <w:t>All people are born free and equal in dignity and rights’ – This is the opening of the Universal Declaration of Human Rights. What sort of attitudes and actions in history and in today’s world go against this?  What do you feel about this? – Get creative and use art, movement, music or words to express yourself. Share this with your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CC7CB8" id="_x0000_t202" coordsize="21600,21600" o:spt="202" path="m,l,21600r21600,l21600,xe">
                <v:stroke joinstyle="miter"/>
                <v:path gradientshapeok="t" o:connecttype="rect"/>
              </v:shapetype>
              <v:shape id="Text Box 20" o:spid="_x0000_s1026" type="#_x0000_t202" style="position:absolute;margin-left:270pt;margin-top:19.8pt;width:181.8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" filled="f" strokeweight=".5pt">
                <v:textbox style="mso-fit-shape-to-text:t">
                  <w:txbxContent>
                    <w:p w:rsidR="00352F4F" w:rsidRPr="00AF23BC" w:rsidRDefault="00352F4F" w:rsidP="00AF23BC">
                      <w:pPr>
                        <w:pStyle w:val="NormalWeb"/>
                        <w:spacing w:after="0"/>
                        <w:jc w:val="both"/>
                        <w:rPr>
                          <w:rFonts w:ascii="SassoonPrimaryInfant" w:hAnsi="SassoonPrimaryInfant"/>
                          <w:b/>
                          <w:color w:val="FF0000"/>
                          <w:sz w:val="18"/>
                          <w:szCs w:val="18"/>
                        </w:rPr>
                      </w:pPr>
                      <w:r w:rsidRPr="00352F4F">
                        <w:rPr>
                          <w:rFonts w:ascii="Arial" w:eastAsiaTheme="minorEastAsia" w:hAnsi="Arial" w:cs="Arial"/>
                          <w:color w:val="00AEEF"/>
                          <w:kern w:val="24"/>
                          <w:sz w:val="22"/>
                          <w:szCs w:val="22"/>
                        </w:rPr>
                        <w:t>All people are born free and equal in dignity and rights’ – This is the opening of the Universal Declaration of Human Rights. What sort of attitudes and actions in history and in today’s world go against this?  What do you feel about this? – Get creative and use art, movement, music or words to express yourself. Share this with your friends.</w:t>
                      </w:r>
                    </w:p>
                  </w:txbxContent>
                </v:textbox>
                <w10:wrap type="square"/>
              </v:shape>
            </w:pict>
          </mc:Fallback>
        </mc:AlternateContent>
      </w:r>
      <w:r w:rsidR="00585FE2" w:rsidRPr="009B2D5D">
        <w:rPr>
          <w:rFonts w:ascii="SassoonPrimaryInfant" w:hAnsi="SassoonPrimaryInfant"/>
          <w:b/>
          <w:color w:val="FF0000"/>
          <w:sz w:val="18"/>
          <w:szCs w:val="18"/>
        </w:rPr>
        <w:t xml:space="preserve">Try </w:t>
      </w:r>
      <w:proofErr w:type="gramStart"/>
      <w:r w:rsidR="00585FE2" w:rsidRPr="009B2D5D">
        <w:rPr>
          <w:rFonts w:ascii="SassoonPrimaryInfant" w:hAnsi="SassoonPrimaryInfant"/>
          <w:b/>
          <w:color w:val="FF0000"/>
          <w:sz w:val="18"/>
          <w:szCs w:val="18"/>
        </w:rPr>
        <w:t>to</w:t>
      </w:r>
      <w:r w:rsidR="009B2D5D" w:rsidRPr="009B2D5D">
        <w:rPr>
          <w:noProof/>
        </w:rPr>
        <w:t xml:space="preserve"> </w:t>
      </w:r>
      <w:r w:rsidR="00585FE2" w:rsidRPr="009B2D5D">
        <w:rPr>
          <w:rFonts w:ascii="SassoonPrimaryInfant" w:hAnsi="SassoonPrimaryInfant"/>
          <w:b/>
          <w:color w:val="FF0000"/>
          <w:sz w:val="18"/>
          <w:szCs w:val="18"/>
        </w:rPr>
        <w:t xml:space="preserve"> explain</w:t>
      </w:r>
      <w:proofErr w:type="gramEnd"/>
      <w:r w:rsidR="00585FE2" w:rsidRPr="009B2D5D">
        <w:rPr>
          <w:rFonts w:ascii="SassoonPrimaryInfant" w:hAnsi="SassoonPrimaryInfant"/>
          <w:b/>
          <w:color w:val="FF0000"/>
          <w:sz w:val="18"/>
          <w:szCs w:val="18"/>
        </w:rPr>
        <w:t xml:space="preserve"> Article 2 to somebody at home now that you know the meaning of these words</w:t>
      </w:r>
    </w:p>
    <w:p w:rsidR="00352F4F" w:rsidRPr="009B2D5D" w:rsidRDefault="00352F4F">
      <w:pPr>
        <w:rPr>
          <w:rFonts w:ascii="SassoonPrimaryInfant" w:hAnsi="SassoonPrimaryInfant"/>
          <w:b/>
          <w:color w:val="FF0000"/>
          <w:sz w:val="18"/>
          <w:szCs w:val="18"/>
        </w:rPr>
      </w:pPr>
      <w:r>
        <w:rPr>
          <w:noProof/>
        </w:rPr>
        <mc:AlternateContent>
          <mc:Choice Requires="wps">
            <w:drawing>
              <wp:anchor distT="0" distB="0" distL="114300" distR="114300" simplePos="0" relativeHeight="251665408" behindDoc="0" locked="0" layoutInCell="1" allowOverlap="1">
                <wp:simplePos x="0" y="0"/>
                <wp:positionH relativeFrom="column">
                  <wp:posOffset>-425450</wp:posOffset>
                </wp:positionH>
                <wp:positionV relativeFrom="paragraph">
                  <wp:posOffset>2189480</wp:posOffset>
                </wp:positionV>
                <wp:extent cx="2901950" cy="1568450"/>
                <wp:effectExtent l="0" t="0" r="12700" b="12700"/>
                <wp:wrapNone/>
                <wp:docPr id="22" name="Text Box 22"/>
                <wp:cNvGraphicFramePr/>
                <a:graphic xmlns:a="http://schemas.openxmlformats.org/drawingml/2006/main">
                  <a:graphicData uri="http://schemas.microsoft.com/office/word/2010/wordprocessingShape">
                    <wps:wsp>
                      <wps:cNvSpPr txBox="1"/>
                      <wps:spPr>
                        <a:xfrm>
                          <a:off x="0" y="0"/>
                          <a:ext cx="2901950" cy="1568450"/>
                        </a:xfrm>
                        <a:prstGeom prst="rect">
                          <a:avLst/>
                        </a:prstGeom>
                        <a:solidFill>
                          <a:schemeClr val="lt1"/>
                        </a:solidFill>
                        <a:ln w="6350">
                          <a:solidFill>
                            <a:prstClr val="black"/>
                          </a:solidFill>
                        </a:ln>
                      </wps:spPr>
                      <wps:txbx>
                        <w:txbxContent>
                          <w:p w:rsidR="00352F4F" w:rsidRPr="00352F4F" w:rsidRDefault="00352F4F" w:rsidP="00352F4F">
                            <w:pPr>
                              <w:pStyle w:val="ListParagraph"/>
                              <w:numPr>
                                <w:ilvl w:val="0"/>
                                <w:numId w:val="3"/>
                              </w:numPr>
                              <w:spacing w:line="216" w:lineRule="auto"/>
                              <w:rPr>
                                <w:color w:val="00AEEF"/>
                                <w:sz w:val="22"/>
                                <w:szCs w:val="22"/>
                              </w:rPr>
                            </w:pPr>
                            <w:r w:rsidRPr="00352F4F">
                              <w:rPr>
                                <w:rFonts w:ascii="Arial" w:eastAsiaTheme="minorEastAsia" w:hAnsi="Arial" w:cs="Arial"/>
                                <w:color w:val="000000" w:themeColor="text1"/>
                                <w:kern w:val="24"/>
                                <w:sz w:val="22"/>
                                <w:szCs w:val="22"/>
                              </w:rPr>
                              <w:t xml:space="preserve">What makes you different from everyone else? What makes you proud to be you? </w:t>
                            </w:r>
                          </w:p>
                          <w:p w:rsidR="00352F4F" w:rsidRPr="00352F4F" w:rsidRDefault="00352F4F" w:rsidP="00352F4F">
                            <w:pPr>
                              <w:pStyle w:val="ListParagraph"/>
                              <w:numPr>
                                <w:ilvl w:val="0"/>
                                <w:numId w:val="3"/>
                              </w:numPr>
                              <w:spacing w:line="216" w:lineRule="auto"/>
                              <w:rPr>
                                <w:color w:val="00AEEF"/>
                                <w:sz w:val="22"/>
                                <w:szCs w:val="22"/>
                              </w:rPr>
                            </w:pPr>
                            <w:r w:rsidRPr="00352F4F">
                              <w:rPr>
                                <w:rFonts w:ascii="Arial" w:eastAsiaTheme="minorEastAsia" w:hAnsi="Arial" w:cs="Arial"/>
                                <w:color w:val="000000" w:themeColor="text1"/>
                                <w:kern w:val="24"/>
                                <w:sz w:val="22"/>
                                <w:szCs w:val="22"/>
                              </w:rPr>
                              <w:t>What could you do or say to other people to help them feel positive about who they are as people?</w:t>
                            </w:r>
                          </w:p>
                          <w:p w:rsidR="00352F4F" w:rsidRPr="00352F4F" w:rsidRDefault="00352F4F" w:rsidP="00352F4F">
                            <w:pPr>
                              <w:pStyle w:val="ListParagraph"/>
                              <w:numPr>
                                <w:ilvl w:val="0"/>
                                <w:numId w:val="3"/>
                              </w:numPr>
                              <w:spacing w:line="216" w:lineRule="auto"/>
                              <w:rPr>
                                <w:color w:val="00AEEF"/>
                                <w:sz w:val="22"/>
                                <w:szCs w:val="22"/>
                              </w:rPr>
                            </w:pPr>
                            <w:r w:rsidRPr="00352F4F">
                              <w:rPr>
                                <w:rFonts w:ascii="Arial" w:eastAsiaTheme="minorEastAsia" w:hAnsi="Arial" w:cs="Arial"/>
                                <w:color w:val="000000" w:themeColor="text1"/>
                                <w:kern w:val="24"/>
                                <w:sz w:val="22"/>
                                <w:szCs w:val="22"/>
                              </w:rPr>
                              <w:t>When you see or hear racism and other forms of discrimination what do you do to challenge what you are witnessing?</w:t>
                            </w:r>
                          </w:p>
                          <w:p w:rsidR="00352F4F" w:rsidRPr="00352F4F" w:rsidRDefault="00352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7" type="#_x0000_t202" style="position:absolute;margin-left:-33.5pt;margin-top:172.4pt;width:228.5pt;height:12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" fillcolor="white [3201]" strokeweight=".5pt">
                <v:textbox>
                  <w:txbxContent>
                    <w:p w:rsidR="00352F4F" w:rsidRPr="00352F4F" w:rsidRDefault="00352F4F" w:rsidP="00352F4F">
                      <w:pPr>
                        <w:pStyle w:val="ListParagraph"/>
                        <w:numPr>
                          <w:ilvl w:val="0"/>
                          <w:numId w:val="3"/>
                        </w:numPr>
                        <w:spacing w:line="216" w:lineRule="auto"/>
                        <w:rPr>
                          <w:color w:val="00AEEF"/>
                          <w:sz w:val="22"/>
                          <w:szCs w:val="22"/>
                        </w:rPr>
                      </w:pPr>
                      <w:r w:rsidRPr="00352F4F">
                        <w:rPr>
                          <w:rFonts w:ascii="Arial" w:eastAsiaTheme="minorEastAsia" w:hAnsi="Arial" w:cs="Arial"/>
                          <w:color w:val="000000" w:themeColor="text1"/>
                          <w:kern w:val="24"/>
                          <w:sz w:val="22"/>
                          <w:szCs w:val="22"/>
                        </w:rPr>
                        <w:t xml:space="preserve">What makes you different from everyone else? What makes you proud to be you? </w:t>
                      </w:r>
                    </w:p>
                    <w:p w:rsidR="00352F4F" w:rsidRPr="00352F4F" w:rsidRDefault="00352F4F" w:rsidP="00352F4F">
                      <w:pPr>
                        <w:pStyle w:val="ListParagraph"/>
                        <w:numPr>
                          <w:ilvl w:val="0"/>
                          <w:numId w:val="3"/>
                        </w:numPr>
                        <w:spacing w:line="216" w:lineRule="auto"/>
                        <w:rPr>
                          <w:color w:val="00AEEF"/>
                          <w:sz w:val="22"/>
                          <w:szCs w:val="22"/>
                        </w:rPr>
                      </w:pPr>
                      <w:r w:rsidRPr="00352F4F">
                        <w:rPr>
                          <w:rFonts w:ascii="Arial" w:eastAsiaTheme="minorEastAsia" w:hAnsi="Arial" w:cs="Arial"/>
                          <w:color w:val="000000" w:themeColor="text1"/>
                          <w:kern w:val="24"/>
                          <w:sz w:val="22"/>
                          <w:szCs w:val="22"/>
                        </w:rPr>
                        <w:t>What could you do or say to other people to help them feel positive about who they are as people?</w:t>
                      </w:r>
                    </w:p>
                    <w:p w:rsidR="00352F4F" w:rsidRPr="00352F4F" w:rsidRDefault="00352F4F" w:rsidP="00352F4F">
                      <w:pPr>
                        <w:pStyle w:val="ListParagraph"/>
                        <w:numPr>
                          <w:ilvl w:val="0"/>
                          <w:numId w:val="3"/>
                        </w:numPr>
                        <w:spacing w:line="216" w:lineRule="auto"/>
                        <w:rPr>
                          <w:color w:val="00AEEF"/>
                          <w:sz w:val="22"/>
                          <w:szCs w:val="22"/>
                        </w:rPr>
                      </w:pPr>
                      <w:r w:rsidRPr="00352F4F">
                        <w:rPr>
                          <w:rFonts w:ascii="Arial" w:eastAsiaTheme="minorEastAsia" w:hAnsi="Arial" w:cs="Arial"/>
                          <w:color w:val="000000" w:themeColor="text1"/>
                          <w:kern w:val="24"/>
                          <w:sz w:val="22"/>
                          <w:szCs w:val="22"/>
                        </w:rPr>
                        <w:t>When you see or hear racism and other forms of discrimination what do you do to challenge what you are witnessing?</w:t>
                      </w:r>
                    </w:p>
                    <w:p w:rsidR="00352F4F" w:rsidRPr="00352F4F" w:rsidRDefault="00352F4F"/>
                  </w:txbxContent>
                </v:textbox>
              </v:shape>
            </w:pict>
          </mc:Fallback>
        </mc:AlternateContent>
      </w:r>
      <w:r w:rsidRPr="009B2D5D">
        <w:rPr>
          <w:noProof/>
        </w:rPr>
        <mc:AlternateContent>
          <mc:Choice Requires="wps">
            <w:drawing>
              <wp:anchor distT="0" distB="0" distL="114300" distR="114300" simplePos="0" relativeHeight="251661312" behindDoc="0" locked="0" layoutInCell="1" allowOverlap="1" wp14:anchorId="16770E6F" wp14:editId="2C2F7776">
                <wp:simplePos x="0" y="0"/>
                <wp:positionH relativeFrom="margin">
                  <wp:posOffset>209550</wp:posOffset>
                </wp:positionH>
                <wp:positionV relativeFrom="paragraph">
                  <wp:posOffset>208280</wp:posOffset>
                </wp:positionV>
                <wp:extent cx="2971800" cy="1885950"/>
                <wp:effectExtent l="0" t="0" r="19050" b="19050"/>
                <wp:wrapNone/>
                <wp:docPr id="28" name="Flowchart: Connector 27">
                  <a:extLst xmlns:a="http://schemas.openxmlformats.org/drawingml/2006/main">
                    <a:ext uri="{FF2B5EF4-FFF2-40B4-BE49-F238E27FC236}">
                      <a16:creationId xmlns:a16="http://schemas.microsoft.com/office/drawing/2014/main" id="{FA4FF9F6-4CE8-43C3-B5C8-9A9A01C05E6D}"/>
                    </a:ext>
                  </a:extLst>
                </wp:docPr>
                <wp:cNvGraphicFramePr/>
                <a:graphic xmlns:a="http://schemas.openxmlformats.org/drawingml/2006/main">
                  <a:graphicData uri="http://schemas.microsoft.com/office/word/2010/wordprocessingShape">
                    <wps:wsp>
                      <wps:cNvSpPr/>
                      <wps:spPr>
                        <a:xfrm>
                          <a:off x="0" y="0"/>
                          <a:ext cx="2971800" cy="1885950"/>
                        </a:xfrm>
                        <a:prstGeom prst="flowChartConnector">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2D5D" w:rsidRPr="00352F4F" w:rsidRDefault="009B2D5D" w:rsidP="009B2D5D">
                            <w:pPr>
                              <w:pStyle w:val="NormalWeb"/>
                              <w:spacing w:before="0" w:beforeAutospacing="0" w:after="0" w:afterAutospacing="0"/>
                              <w:jc w:val="center"/>
                              <w:rPr>
                                <w:sz w:val="20"/>
                                <w:szCs w:val="20"/>
                              </w:rPr>
                            </w:pPr>
                            <w:r w:rsidRPr="00352F4F">
                              <w:rPr>
                                <w:rFonts w:ascii="Arial" w:hAnsi="Arial" w:cs="Arial"/>
                                <w:color w:val="00B0F0"/>
                                <w:kern w:val="24"/>
                                <w:sz w:val="20"/>
                                <w:szCs w:val="20"/>
                              </w:rPr>
                              <w:t>Think of somewhere that you know well. It might be a library, a park or a swimming pool. Does it welcome everyone? Can all children take part there equally? Talk to your friends or family about what could make this place better for everyone.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6770E6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7" o:spid="_x0000_s1028" type="#_x0000_t120" style="position:absolute;margin-left:16.5pt;margin-top:16.4pt;width:234pt;height:1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" fillcolor="white [3212]" strokecolor="black [3213]" strokeweight="1.5pt">
                <v:stroke joinstyle="miter"/>
                <v:textbox>
                  <w:txbxContent>
                    <w:p w:rsidR="009B2D5D" w:rsidRPr="00352F4F" w:rsidRDefault="009B2D5D" w:rsidP="009B2D5D">
                      <w:pPr>
                        <w:pStyle w:val="NormalWeb"/>
                        <w:spacing w:before="0" w:beforeAutospacing="0" w:after="0" w:afterAutospacing="0"/>
                        <w:jc w:val="center"/>
                        <w:rPr>
                          <w:sz w:val="20"/>
                          <w:szCs w:val="20"/>
                        </w:rPr>
                      </w:pPr>
                      <w:r w:rsidRPr="00352F4F">
                        <w:rPr>
                          <w:rFonts w:ascii="Arial" w:hAnsi="Arial" w:cs="Arial"/>
                          <w:color w:val="00B0F0"/>
                          <w:kern w:val="24"/>
                          <w:sz w:val="20"/>
                          <w:szCs w:val="20"/>
                        </w:rPr>
                        <w:t>Think of somewhere that you know well. It might be a library, a park or a swimming pool. Does it welcome everyone? Can all children take part there equally? Talk to your friends or family about what could make this place better for everyone.</w:t>
                      </w:r>
                    </w:p>
                  </w:txbxContent>
                </v:textbox>
                <w10:wrap anchorx="margin"/>
              </v:shape>
            </w:pict>
          </mc:Fallback>
        </mc:AlternateContent>
      </w:r>
      <w:r>
        <w:rPr>
          <w:rFonts w:ascii="SassoonPrimaryInfant" w:hAnsi="SassoonPrimaryInfant"/>
          <w:b/>
          <w:noProof/>
          <w:color w:val="FF0000"/>
          <w:sz w:val="18"/>
          <w:szCs w:val="18"/>
        </w:rPr>
        <mc:AlternateContent>
          <mc:Choice Requires="wps">
            <w:drawing>
              <wp:anchor distT="0" distB="0" distL="114300" distR="114300" simplePos="0" relativeHeight="251664384" behindDoc="0" locked="0" layoutInCell="1" allowOverlap="1">
                <wp:simplePos x="0" y="0"/>
                <wp:positionH relativeFrom="column">
                  <wp:posOffset>2508250</wp:posOffset>
                </wp:positionH>
                <wp:positionV relativeFrom="paragraph">
                  <wp:posOffset>2386330</wp:posOffset>
                </wp:positionV>
                <wp:extent cx="4032250" cy="1054100"/>
                <wp:effectExtent l="0" t="0" r="25400" b="12700"/>
                <wp:wrapNone/>
                <wp:docPr id="21" name="Text Box 21"/>
                <wp:cNvGraphicFramePr/>
                <a:graphic xmlns:a="http://schemas.openxmlformats.org/drawingml/2006/main">
                  <a:graphicData uri="http://schemas.microsoft.com/office/word/2010/wordprocessingShape">
                    <wps:wsp>
                      <wps:cNvSpPr txBox="1"/>
                      <wps:spPr>
                        <a:xfrm>
                          <a:off x="0" y="0"/>
                          <a:ext cx="4032250" cy="1054100"/>
                        </a:xfrm>
                        <a:prstGeom prst="rect">
                          <a:avLst/>
                        </a:prstGeom>
                        <a:solidFill>
                          <a:schemeClr val="lt1"/>
                        </a:solidFill>
                        <a:ln w="6350">
                          <a:solidFill>
                            <a:prstClr val="black"/>
                          </a:solidFill>
                        </a:ln>
                      </wps:spPr>
                      <wps:txbx>
                        <w:txbxContent>
                          <w:p w:rsidR="00352F4F" w:rsidRPr="00352F4F" w:rsidRDefault="00352F4F" w:rsidP="00352F4F">
                            <w:pPr>
                              <w:spacing w:after="0" w:line="240" w:lineRule="auto"/>
                              <w:jc w:val="center"/>
                              <w:rPr>
                                <w:rFonts w:ascii="Times New Roman" w:eastAsia="Times New Roman" w:hAnsi="Times New Roman" w:cs="Times New Roman"/>
                                <w:color w:val="FF0000"/>
                                <w:sz w:val="24"/>
                                <w:szCs w:val="24"/>
                                <w:lang w:eastAsia="en-GB"/>
                              </w:rPr>
                            </w:pPr>
                            <w:r w:rsidRPr="00352F4F">
                              <w:rPr>
                                <w:rFonts w:ascii="Arial" w:eastAsiaTheme="minorEastAsia" w:hAnsi="Arial" w:cs="Arial"/>
                                <w:color w:val="FF0000"/>
                                <w:kern w:val="24"/>
                                <w:sz w:val="24"/>
                                <w:szCs w:val="24"/>
                                <w:lang w:eastAsia="en-GB"/>
                              </w:rPr>
                              <w:t xml:space="preserve">Lots of organisations and movements stand against discrimination: Stonewall; Show Racism the Red Card; Black Lives Matter, Disability Rights UK – choose one or more of these and find out more about their work. Share your research with your friends safely on line. </w:t>
                            </w:r>
                          </w:p>
                          <w:p w:rsidR="00352F4F" w:rsidRPr="00352F4F" w:rsidRDefault="00352F4F">
                            <w:pP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9" type="#_x0000_t202" style="position:absolute;margin-left:197.5pt;margin-top:187.9pt;width:317.5pt;height:8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" fillcolor="white [3201]" strokeweight=".5pt">
                <v:textbox>
                  <w:txbxContent>
                    <w:p w:rsidR="00352F4F" w:rsidRPr="00352F4F" w:rsidRDefault="00352F4F" w:rsidP="00352F4F">
                      <w:pPr>
                        <w:spacing w:after="0" w:line="240" w:lineRule="auto"/>
                        <w:jc w:val="center"/>
                        <w:rPr>
                          <w:rFonts w:ascii="Times New Roman" w:eastAsia="Times New Roman" w:hAnsi="Times New Roman" w:cs="Times New Roman"/>
                          <w:color w:val="FF0000"/>
                          <w:sz w:val="24"/>
                          <w:szCs w:val="24"/>
                          <w:lang w:eastAsia="en-GB"/>
                        </w:rPr>
                      </w:pPr>
                      <w:r w:rsidRPr="00352F4F">
                        <w:rPr>
                          <w:rFonts w:ascii="Arial" w:eastAsiaTheme="minorEastAsia" w:hAnsi="Arial" w:cs="Arial"/>
                          <w:color w:val="FF0000"/>
                          <w:kern w:val="24"/>
                          <w:sz w:val="24"/>
                          <w:szCs w:val="24"/>
                          <w:lang w:eastAsia="en-GB"/>
                        </w:rPr>
                        <w:t xml:space="preserve">Lots of organisations and movements stand against discrimination: Stonewall; Show Racism the Red Card; Black Lives Matter, Disability Rights UK – choose one or more of these and find out more about their work. Share your research with your friends safely on line. </w:t>
                      </w:r>
                    </w:p>
                    <w:p w:rsidR="00352F4F" w:rsidRPr="00352F4F" w:rsidRDefault="00352F4F">
                      <w:pPr>
                        <w:rPr>
                          <w:color w:val="FF0000"/>
                          <w:sz w:val="24"/>
                          <w:szCs w:val="24"/>
                        </w:rPr>
                      </w:pPr>
                    </w:p>
                  </w:txbxContent>
                </v:textbox>
              </v:shape>
            </w:pict>
          </mc:Fallback>
        </mc:AlternateContent>
      </w:r>
      <w:r>
        <w:rPr>
          <w:rFonts w:ascii="SassoonPrimaryInfant" w:hAnsi="SassoonPrimaryInfant"/>
          <w:b/>
          <w:color w:val="FF0000"/>
          <w:sz w:val="18"/>
          <w:szCs w:val="18"/>
        </w:rPr>
        <w:t xml:space="preserve">                                                                                     </w:t>
      </w:r>
      <w:r w:rsidRPr="00352F4F">
        <w:rPr>
          <w:rFonts w:ascii="Arial" w:hAnsi="Arial" w:cs="Arial"/>
          <w:color w:val="00AEEF"/>
          <w:kern w:val="24"/>
          <w:sz w:val="32"/>
          <w:szCs w:val="32"/>
        </w:rPr>
        <w:t>‘</w:t>
      </w:r>
    </w:p>
    <w:sectPr w:rsidR="00352F4F" w:rsidRPr="009B2D5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FE2" w:rsidRDefault="00585FE2" w:rsidP="00585FE2">
      <w:pPr>
        <w:spacing w:after="0" w:line="240" w:lineRule="auto"/>
      </w:pPr>
      <w:r>
        <w:separator/>
      </w:r>
    </w:p>
  </w:endnote>
  <w:endnote w:type="continuationSeparator" w:id="0">
    <w:p w:rsidR="00585FE2" w:rsidRDefault="00585FE2" w:rsidP="0058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25" w:rsidRDefault="003C6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25" w:rsidRDefault="003C6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25" w:rsidRDefault="003C6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FE2" w:rsidRDefault="00585FE2" w:rsidP="00585FE2">
      <w:pPr>
        <w:spacing w:after="0" w:line="240" w:lineRule="auto"/>
      </w:pPr>
      <w:r>
        <w:separator/>
      </w:r>
    </w:p>
  </w:footnote>
  <w:footnote w:type="continuationSeparator" w:id="0">
    <w:p w:rsidR="00585FE2" w:rsidRDefault="00585FE2" w:rsidP="0058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25" w:rsidRDefault="003C6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8BD" w:rsidRDefault="003C6925" w:rsidP="003C6925">
    <w:pPr>
      <w:pStyle w:val="NormalWeb"/>
      <w:spacing w:before="200" w:beforeAutospacing="0" w:after="0" w:afterAutospacing="0" w:line="216" w:lineRule="auto"/>
      <w:rPr>
        <w:rFonts w:ascii="Arial" w:eastAsiaTheme="minorEastAsia" w:hAnsi="Arial" w:cs="Arial"/>
        <w:b/>
        <w:bCs/>
        <w:color w:val="000000" w:themeColor="text1"/>
        <w:kern w:val="24"/>
        <w:position w:val="1"/>
        <w:sz w:val="28"/>
        <w:szCs w:val="28"/>
      </w:rPr>
    </w:pPr>
    <w:r>
      <w:rPr>
        <w:noProof/>
      </w:rPr>
      <w:drawing>
        <wp:anchor distT="0" distB="0" distL="114300" distR="114300" simplePos="0" relativeHeight="251658240" behindDoc="0" locked="0" layoutInCell="1" allowOverlap="1" wp14:anchorId="220816D6">
          <wp:simplePos x="0" y="0"/>
          <wp:positionH relativeFrom="column">
            <wp:posOffset>5454650</wp:posOffset>
          </wp:positionH>
          <wp:positionV relativeFrom="paragraph">
            <wp:posOffset>464820</wp:posOffset>
          </wp:positionV>
          <wp:extent cx="723900" cy="965200"/>
          <wp:effectExtent l="0" t="0" r="0" b="6350"/>
          <wp:wrapNone/>
          <wp:docPr id="8" name="Graphic 7">
            <a:extLst xmlns:a="http://schemas.openxmlformats.org/drawingml/2006/main">
              <a:ext uri="{FF2B5EF4-FFF2-40B4-BE49-F238E27FC236}">
                <a16:creationId xmlns:a16="http://schemas.microsoft.com/office/drawing/2014/main" id="{8DB2CF2A-9BAE-465A-BA05-B459DB18E6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B2CF2A-9BAE-465A-BA05-B459DB18E619}"/>
                      </a:ext>
                    </a:extLst>
                  </pic:cNvPr>
                  <pic:cNvPicPr>
                    <a:picLocks noChangeAspect="1"/>
                  </pic:cNvPicPr>
                </pic:nvPicPr>
                <pic:blipFill>
                  <a:blip r:embed="rId1" cstate="email">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3900" cy="965200"/>
                  </a:xfrm>
                  <a:prstGeom prst="rect">
                    <a:avLst/>
                  </a:prstGeom>
                </pic:spPr>
              </pic:pic>
            </a:graphicData>
          </a:graphic>
          <wp14:sizeRelH relativeFrom="page">
            <wp14:pctWidth>0</wp14:pctWidth>
          </wp14:sizeRelH>
          <wp14:sizeRelV relativeFrom="page">
            <wp14:pctHeight>0</wp14:pctHeight>
          </wp14:sizeRelV>
        </wp:anchor>
      </w:drawing>
    </w:r>
    <w:r w:rsidR="005908BD">
      <w:rPr>
        <w:rFonts w:ascii="Arial" w:eastAsiaTheme="minorEastAsia" w:hAnsi="Arial" w:cs="Arial"/>
        <w:b/>
        <w:bCs/>
        <w:color w:val="000000" w:themeColor="text1"/>
        <w:kern w:val="24"/>
        <w:position w:val="1"/>
        <w:sz w:val="28"/>
        <w:szCs w:val="28"/>
      </w:rPr>
      <w:t>Article of the week</w:t>
    </w:r>
  </w:p>
  <w:p w:rsidR="003C6925" w:rsidRDefault="003C6925" w:rsidP="003C6925">
    <w:pPr>
      <w:pStyle w:val="NormalWeb"/>
      <w:spacing w:before="200" w:beforeAutospacing="0" w:after="0" w:afterAutospacing="0" w:line="216" w:lineRule="auto"/>
      <w:rPr>
        <w:rFonts w:ascii="Arial" w:eastAsiaTheme="minorEastAsia" w:hAnsi="Arial" w:cs="Arial"/>
        <w:color w:val="000000" w:themeColor="text1"/>
        <w:kern w:val="24"/>
        <w:position w:val="1"/>
        <w:sz w:val="28"/>
        <w:szCs w:val="28"/>
      </w:rPr>
    </w:pPr>
    <w:r w:rsidRPr="003C6925">
      <w:rPr>
        <w:rFonts w:ascii="Arial" w:eastAsiaTheme="minorEastAsia" w:hAnsi="Arial" w:cs="Arial"/>
        <w:b/>
        <w:bCs/>
        <w:color w:val="000000" w:themeColor="text1"/>
        <w:kern w:val="24"/>
        <w:position w:val="1"/>
        <w:sz w:val="28"/>
        <w:szCs w:val="28"/>
      </w:rPr>
      <w:t xml:space="preserve">Article 2 </w:t>
    </w:r>
    <w:proofErr w:type="gramStart"/>
    <w:r w:rsidRPr="003C6925">
      <w:rPr>
        <w:rFonts w:ascii="Arial" w:eastAsiaTheme="minorEastAsia" w:hAnsi="Arial" w:cs="Arial"/>
        <w:b/>
        <w:bCs/>
        <w:color w:val="000000" w:themeColor="text1"/>
        <w:kern w:val="24"/>
        <w:position w:val="1"/>
        <w:sz w:val="28"/>
        <w:szCs w:val="28"/>
      </w:rPr>
      <w:t xml:space="preserve">-  </w:t>
    </w:r>
    <w:r w:rsidRPr="003C6925">
      <w:rPr>
        <w:rFonts w:ascii="Arial" w:eastAsiaTheme="minorEastAsia" w:hAnsi="Arial" w:cs="Arial"/>
        <w:color w:val="000000" w:themeColor="text1"/>
        <w:kern w:val="24"/>
        <w:position w:val="1"/>
        <w:sz w:val="28"/>
        <w:szCs w:val="28"/>
      </w:rPr>
      <w:t>(</w:t>
    </w:r>
    <w:proofErr w:type="gramEnd"/>
    <w:r w:rsidRPr="003C6925">
      <w:rPr>
        <w:rFonts w:ascii="Arial" w:eastAsiaTheme="minorEastAsia" w:hAnsi="Arial" w:cs="Arial"/>
        <w:color w:val="000000" w:themeColor="text1"/>
        <w:kern w:val="24"/>
        <w:position w:val="1"/>
        <w:sz w:val="28"/>
        <w:szCs w:val="28"/>
      </w:rPr>
      <w:t>non-discrimination) The Convention applies to every child without discrimination, whatever their ethnicity, gender, religion, language, abilities or any other status, whatever they think or say, whatever their family background.</w:t>
    </w:r>
  </w:p>
  <w:p w:rsidR="003C6925" w:rsidRPr="003C6925" w:rsidRDefault="003C6925" w:rsidP="003C6925">
    <w:pPr>
      <w:pStyle w:val="NormalWeb"/>
      <w:spacing w:before="200" w:beforeAutospacing="0" w:after="0" w:afterAutospacing="0" w:line="216" w:lineRule="auto"/>
      <w:rPr>
        <w:sz w:val="28"/>
        <w:szCs w:val="28"/>
      </w:rPr>
    </w:pPr>
  </w:p>
  <w:p w:rsidR="003C6925" w:rsidRDefault="003C6925" w:rsidP="003C6925">
    <w:pPr>
      <w:pStyle w:val="NormalWeb"/>
      <w:spacing w:before="0" w:beforeAutospacing="0" w:after="0" w:afterAutospacing="0"/>
      <w:rPr>
        <w:rFonts w:ascii="Comic Sans MS" w:eastAsiaTheme="minorEastAsia" w:hAnsi="Comic Sans MS" w:cs="Arial"/>
        <w:color w:val="00B0F0"/>
        <w:kern w:val="24"/>
        <w:sz w:val="16"/>
        <w:szCs w:val="16"/>
      </w:rPr>
    </w:pPr>
    <w:r w:rsidRPr="00585FE2">
      <w:rPr>
        <w:rFonts w:ascii="Comic Sans MS" w:eastAsiaTheme="minorEastAsia" w:hAnsi="Comic Sans MS" w:cs="Arial"/>
        <w:color w:val="00B0F0"/>
        <w:kern w:val="24"/>
        <w:sz w:val="16"/>
        <w:szCs w:val="16"/>
      </w:rPr>
      <w:t>What is needed for every child to be able to enjoy all their rights fairly and equally?</w:t>
    </w:r>
  </w:p>
  <w:p w:rsidR="00585FE2" w:rsidRDefault="005908BD">
    <w:pPr>
      <w:pStyle w:val="Header"/>
    </w:pPr>
    <w:bookmarkStart w:id="0" w:name="_GoBack"/>
    <w:bookmarkEnd w:id="0"/>
    <w:r>
      <w:rPr>
        <w:noProof/>
      </w:rPr>
      <w:drawing>
        <wp:anchor distT="0" distB="0" distL="114300" distR="114300" simplePos="0" relativeHeight="251660288" behindDoc="0" locked="0" layoutInCell="1" allowOverlap="1" wp14:anchorId="4DF2E3F5" wp14:editId="7A2015B4">
          <wp:simplePos x="0" y="0"/>
          <wp:positionH relativeFrom="column">
            <wp:posOffset>-742950</wp:posOffset>
          </wp:positionH>
          <wp:positionV relativeFrom="paragraph">
            <wp:posOffset>779145</wp:posOffset>
          </wp:positionV>
          <wp:extent cx="1397739" cy="1278951"/>
          <wp:effectExtent l="0" t="0" r="0" b="0"/>
          <wp:wrapNone/>
          <wp:docPr id="2" name="Picture 2" descr="C:\Users\sa99MBoyd2\AppData\Local\Microsoft\Windows\INetCache\Content.MSO\BED097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9MBoyd2\AppData\Local\Microsoft\Windows\INetCache\Content.MSO\BED097D8.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739" cy="12789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25" w:rsidRDefault="003C6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6BE9"/>
    <w:multiLevelType w:val="hybridMultilevel"/>
    <w:tmpl w:val="3F8C3F08"/>
    <w:lvl w:ilvl="0" w:tplc="6446601E">
      <w:start w:val="1"/>
      <w:numFmt w:val="bullet"/>
      <w:lvlText w:val=""/>
      <w:lvlJc w:val="left"/>
      <w:pPr>
        <w:tabs>
          <w:tab w:val="num" w:pos="720"/>
        </w:tabs>
        <w:ind w:left="720" w:hanging="360"/>
      </w:pPr>
      <w:rPr>
        <w:rFonts w:ascii="Wingdings" w:hAnsi="Wingdings" w:hint="default"/>
      </w:rPr>
    </w:lvl>
    <w:lvl w:ilvl="1" w:tplc="D2A48040" w:tentative="1">
      <w:start w:val="1"/>
      <w:numFmt w:val="bullet"/>
      <w:lvlText w:val=""/>
      <w:lvlJc w:val="left"/>
      <w:pPr>
        <w:tabs>
          <w:tab w:val="num" w:pos="1440"/>
        </w:tabs>
        <w:ind w:left="1440" w:hanging="360"/>
      </w:pPr>
      <w:rPr>
        <w:rFonts w:ascii="Wingdings" w:hAnsi="Wingdings" w:hint="default"/>
      </w:rPr>
    </w:lvl>
    <w:lvl w:ilvl="2" w:tplc="95A6770A" w:tentative="1">
      <w:start w:val="1"/>
      <w:numFmt w:val="bullet"/>
      <w:lvlText w:val=""/>
      <w:lvlJc w:val="left"/>
      <w:pPr>
        <w:tabs>
          <w:tab w:val="num" w:pos="2160"/>
        </w:tabs>
        <w:ind w:left="2160" w:hanging="360"/>
      </w:pPr>
      <w:rPr>
        <w:rFonts w:ascii="Wingdings" w:hAnsi="Wingdings" w:hint="default"/>
      </w:rPr>
    </w:lvl>
    <w:lvl w:ilvl="3" w:tplc="5FA47D7A" w:tentative="1">
      <w:start w:val="1"/>
      <w:numFmt w:val="bullet"/>
      <w:lvlText w:val=""/>
      <w:lvlJc w:val="left"/>
      <w:pPr>
        <w:tabs>
          <w:tab w:val="num" w:pos="2880"/>
        </w:tabs>
        <w:ind w:left="2880" w:hanging="360"/>
      </w:pPr>
      <w:rPr>
        <w:rFonts w:ascii="Wingdings" w:hAnsi="Wingdings" w:hint="default"/>
      </w:rPr>
    </w:lvl>
    <w:lvl w:ilvl="4" w:tplc="1A1AACB0" w:tentative="1">
      <w:start w:val="1"/>
      <w:numFmt w:val="bullet"/>
      <w:lvlText w:val=""/>
      <w:lvlJc w:val="left"/>
      <w:pPr>
        <w:tabs>
          <w:tab w:val="num" w:pos="3600"/>
        </w:tabs>
        <w:ind w:left="3600" w:hanging="360"/>
      </w:pPr>
      <w:rPr>
        <w:rFonts w:ascii="Wingdings" w:hAnsi="Wingdings" w:hint="default"/>
      </w:rPr>
    </w:lvl>
    <w:lvl w:ilvl="5" w:tplc="858AA442" w:tentative="1">
      <w:start w:val="1"/>
      <w:numFmt w:val="bullet"/>
      <w:lvlText w:val=""/>
      <w:lvlJc w:val="left"/>
      <w:pPr>
        <w:tabs>
          <w:tab w:val="num" w:pos="4320"/>
        </w:tabs>
        <w:ind w:left="4320" w:hanging="360"/>
      </w:pPr>
      <w:rPr>
        <w:rFonts w:ascii="Wingdings" w:hAnsi="Wingdings" w:hint="default"/>
      </w:rPr>
    </w:lvl>
    <w:lvl w:ilvl="6" w:tplc="F13E58FE" w:tentative="1">
      <w:start w:val="1"/>
      <w:numFmt w:val="bullet"/>
      <w:lvlText w:val=""/>
      <w:lvlJc w:val="left"/>
      <w:pPr>
        <w:tabs>
          <w:tab w:val="num" w:pos="5040"/>
        </w:tabs>
        <w:ind w:left="5040" w:hanging="360"/>
      </w:pPr>
      <w:rPr>
        <w:rFonts w:ascii="Wingdings" w:hAnsi="Wingdings" w:hint="default"/>
      </w:rPr>
    </w:lvl>
    <w:lvl w:ilvl="7" w:tplc="976A2808" w:tentative="1">
      <w:start w:val="1"/>
      <w:numFmt w:val="bullet"/>
      <w:lvlText w:val=""/>
      <w:lvlJc w:val="left"/>
      <w:pPr>
        <w:tabs>
          <w:tab w:val="num" w:pos="5760"/>
        </w:tabs>
        <w:ind w:left="5760" w:hanging="360"/>
      </w:pPr>
      <w:rPr>
        <w:rFonts w:ascii="Wingdings" w:hAnsi="Wingdings" w:hint="default"/>
      </w:rPr>
    </w:lvl>
    <w:lvl w:ilvl="8" w:tplc="1884C3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0D3806"/>
    <w:multiLevelType w:val="hybridMultilevel"/>
    <w:tmpl w:val="FD2C099A"/>
    <w:lvl w:ilvl="0" w:tplc="B0AC578A">
      <w:start w:val="1"/>
      <w:numFmt w:val="bullet"/>
      <w:lvlText w:val=""/>
      <w:lvlJc w:val="left"/>
      <w:pPr>
        <w:tabs>
          <w:tab w:val="num" w:pos="720"/>
        </w:tabs>
        <w:ind w:left="720" w:hanging="360"/>
      </w:pPr>
      <w:rPr>
        <w:rFonts w:ascii="Wingdings" w:hAnsi="Wingdings" w:hint="default"/>
      </w:rPr>
    </w:lvl>
    <w:lvl w:ilvl="1" w:tplc="A75ACDC2" w:tentative="1">
      <w:start w:val="1"/>
      <w:numFmt w:val="bullet"/>
      <w:lvlText w:val=""/>
      <w:lvlJc w:val="left"/>
      <w:pPr>
        <w:tabs>
          <w:tab w:val="num" w:pos="1440"/>
        </w:tabs>
        <w:ind w:left="1440" w:hanging="360"/>
      </w:pPr>
      <w:rPr>
        <w:rFonts w:ascii="Wingdings" w:hAnsi="Wingdings" w:hint="default"/>
      </w:rPr>
    </w:lvl>
    <w:lvl w:ilvl="2" w:tplc="036C90E0" w:tentative="1">
      <w:start w:val="1"/>
      <w:numFmt w:val="bullet"/>
      <w:lvlText w:val=""/>
      <w:lvlJc w:val="left"/>
      <w:pPr>
        <w:tabs>
          <w:tab w:val="num" w:pos="2160"/>
        </w:tabs>
        <w:ind w:left="2160" w:hanging="360"/>
      </w:pPr>
      <w:rPr>
        <w:rFonts w:ascii="Wingdings" w:hAnsi="Wingdings" w:hint="default"/>
      </w:rPr>
    </w:lvl>
    <w:lvl w:ilvl="3" w:tplc="614CF81E" w:tentative="1">
      <w:start w:val="1"/>
      <w:numFmt w:val="bullet"/>
      <w:lvlText w:val=""/>
      <w:lvlJc w:val="left"/>
      <w:pPr>
        <w:tabs>
          <w:tab w:val="num" w:pos="2880"/>
        </w:tabs>
        <w:ind w:left="2880" w:hanging="360"/>
      </w:pPr>
      <w:rPr>
        <w:rFonts w:ascii="Wingdings" w:hAnsi="Wingdings" w:hint="default"/>
      </w:rPr>
    </w:lvl>
    <w:lvl w:ilvl="4" w:tplc="2E8AC564" w:tentative="1">
      <w:start w:val="1"/>
      <w:numFmt w:val="bullet"/>
      <w:lvlText w:val=""/>
      <w:lvlJc w:val="left"/>
      <w:pPr>
        <w:tabs>
          <w:tab w:val="num" w:pos="3600"/>
        </w:tabs>
        <w:ind w:left="3600" w:hanging="360"/>
      </w:pPr>
      <w:rPr>
        <w:rFonts w:ascii="Wingdings" w:hAnsi="Wingdings" w:hint="default"/>
      </w:rPr>
    </w:lvl>
    <w:lvl w:ilvl="5" w:tplc="471213CA" w:tentative="1">
      <w:start w:val="1"/>
      <w:numFmt w:val="bullet"/>
      <w:lvlText w:val=""/>
      <w:lvlJc w:val="left"/>
      <w:pPr>
        <w:tabs>
          <w:tab w:val="num" w:pos="4320"/>
        </w:tabs>
        <w:ind w:left="4320" w:hanging="360"/>
      </w:pPr>
      <w:rPr>
        <w:rFonts w:ascii="Wingdings" w:hAnsi="Wingdings" w:hint="default"/>
      </w:rPr>
    </w:lvl>
    <w:lvl w:ilvl="6" w:tplc="B3540AD8" w:tentative="1">
      <w:start w:val="1"/>
      <w:numFmt w:val="bullet"/>
      <w:lvlText w:val=""/>
      <w:lvlJc w:val="left"/>
      <w:pPr>
        <w:tabs>
          <w:tab w:val="num" w:pos="5040"/>
        </w:tabs>
        <w:ind w:left="5040" w:hanging="360"/>
      </w:pPr>
      <w:rPr>
        <w:rFonts w:ascii="Wingdings" w:hAnsi="Wingdings" w:hint="default"/>
      </w:rPr>
    </w:lvl>
    <w:lvl w:ilvl="7" w:tplc="41C46FAE" w:tentative="1">
      <w:start w:val="1"/>
      <w:numFmt w:val="bullet"/>
      <w:lvlText w:val=""/>
      <w:lvlJc w:val="left"/>
      <w:pPr>
        <w:tabs>
          <w:tab w:val="num" w:pos="5760"/>
        </w:tabs>
        <w:ind w:left="5760" w:hanging="360"/>
      </w:pPr>
      <w:rPr>
        <w:rFonts w:ascii="Wingdings" w:hAnsi="Wingdings" w:hint="default"/>
      </w:rPr>
    </w:lvl>
    <w:lvl w:ilvl="8" w:tplc="E97859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7722E0"/>
    <w:multiLevelType w:val="hybridMultilevel"/>
    <w:tmpl w:val="5F082C9A"/>
    <w:lvl w:ilvl="0" w:tplc="82A6AE04">
      <w:start w:val="1"/>
      <w:numFmt w:val="bullet"/>
      <w:lvlText w:val=""/>
      <w:lvlJc w:val="left"/>
      <w:pPr>
        <w:tabs>
          <w:tab w:val="num" w:pos="720"/>
        </w:tabs>
        <w:ind w:left="720" w:hanging="360"/>
      </w:pPr>
      <w:rPr>
        <w:rFonts w:ascii="Wingdings" w:hAnsi="Wingdings" w:hint="default"/>
      </w:rPr>
    </w:lvl>
    <w:lvl w:ilvl="1" w:tplc="58E4AE40" w:tentative="1">
      <w:start w:val="1"/>
      <w:numFmt w:val="bullet"/>
      <w:lvlText w:val=""/>
      <w:lvlJc w:val="left"/>
      <w:pPr>
        <w:tabs>
          <w:tab w:val="num" w:pos="1440"/>
        </w:tabs>
        <w:ind w:left="1440" w:hanging="360"/>
      </w:pPr>
      <w:rPr>
        <w:rFonts w:ascii="Wingdings" w:hAnsi="Wingdings" w:hint="default"/>
      </w:rPr>
    </w:lvl>
    <w:lvl w:ilvl="2" w:tplc="6CF2E74E" w:tentative="1">
      <w:start w:val="1"/>
      <w:numFmt w:val="bullet"/>
      <w:lvlText w:val=""/>
      <w:lvlJc w:val="left"/>
      <w:pPr>
        <w:tabs>
          <w:tab w:val="num" w:pos="2160"/>
        </w:tabs>
        <w:ind w:left="2160" w:hanging="360"/>
      </w:pPr>
      <w:rPr>
        <w:rFonts w:ascii="Wingdings" w:hAnsi="Wingdings" w:hint="default"/>
      </w:rPr>
    </w:lvl>
    <w:lvl w:ilvl="3" w:tplc="4A5E482E" w:tentative="1">
      <w:start w:val="1"/>
      <w:numFmt w:val="bullet"/>
      <w:lvlText w:val=""/>
      <w:lvlJc w:val="left"/>
      <w:pPr>
        <w:tabs>
          <w:tab w:val="num" w:pos="2880"/>
        </w:tabs>
        <w:ind w:left="2880" w:hanging="360"/>
      </w:pPr>
      <w:rPr>
        <w:rFonts w:ascii="Wingdings" w:hAnsi="Wingdings" w:hint="default"/>
      </w:rPr>
    </w:lvl>
    <w:lvl w:ilvl="4" w:tplc="7A46683E" w:tentative="1">
      <w:start w:val="1"/>
      <w:numFmt w:val="bullet"/>
      <w:lvlText w:val=""/>
      <w:lvlJc w:val="left"/>
      <w:pPr>
        <w:tabs>
          <w:tab w:val="num" w:pos="3600"/>
        </w:tabs>
        <w:ind w:left="3600" w:hanging="360"/>
      </w:pPr>
      <w:rPr>
        <w:rFonts w:ascii="Wingdings" w:hAnsi="Wingdings" w:hint="default"/>
      </w:rPr>
    </w:lvl>
    <w:lvl w:ilvl="5" w:tplc="7C868FE4" w:tentative="1">
      <w:start w:val="1"/>
      <w:numFmt w:val="bullet"/>
      <w:lvlText w:val=""/>
      <w:lvlJc w:val="left"/>
      <w:pPr>
        <w:tabs>
          <w:tab w:val="num" w:pos="4320"/>
        </w:tabs>
        <w:ind w:left="4320" w:hanging="360"/>
      </w:pPr>
      <w:rPr>
        <w:rFonts w:ascii="Wingdings" w:hAnsi="Wingdings" w:hint="default"/>
      </w:rPr>
    </w:lvl>
    <w:lvl w:ilvl="6" w:tplc="C0922ED6" w:tentative="1">
      <w:start w:val="1"/>
      <w:numFmt w:val="bullet"/>
      <w:lvlText w:val=""/>
      <w:lvlJc w:val="left"/>
      <w:pPr>
        <w:tabs>
          <w:tab w:val="num" w:pos="5040"/>
        </w:tabs>
        <w:ind w:left="5040" w:hanging="360"/>
      </w:pPr>
      <w:rPr>
        <w:rFonts w:ascii="Wingdings" w:hAnsi="Wingdings" w:hint="default"/>
      </w:rPr>
    </w:lvl>
    <w:lvl w:ilvl="7" w:tplc="29E4985C" w:tentative="1">
      <w:start w:val="1"/>
      <w:numFmt w:val="bullet"/>
      <w:lvlText w:val=""/>
      <w:lvlJc w:val="left"/>
      <w:pPr>
        <w:tabs>
          <w:tab w:val="num" w:pos="5760"/>
        </w:tabs>
        <w:ind w:left="5760" w:hanging="360"/>
      </w:pPr>
      <w:rPr>
        <w:rFonts w:ascii="Wingdings" w:hAnsi="Wingdings" w:hint="default"/>
      </w:rPr>
    </w:lvl>
    <w:lvl w:ilvl="8" w:tplc="8214DF4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E2"/>
    <w:rsid w:val="00352F4F"/>
    <w:rsid w:val="003C6925"/>
    <w:rsid w:val="00585FE2"/>
    <w:rsid w:val="005908BD"/>
    <w:rsid w:val="009B2D5D"/>
    <w:rsid w:val="00DC1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364F2"/>
  <w15:chartTrackingRefBased/>
  <w15:docId w15:val="{6B8911E7-4569-4AA4-8D68-DB82DD7D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FE2"/>
  </w:style>
  <w:style w:type="paragraph" w:styleId="Footer">
    <w:name w:val="footer"/>
    <w:basedOn w:val="Normal"/>
    <w:link w:val="FooterChar"/>
    <w:uiPriority w:val="99"/>
    <w:unhideWhenUsed/>
    <w:rsid w:val="00585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FE2"/>
  </w:style>
  <w:style w:type="paragraph" w:styleId="NormalWeb">
    <w:name w:val="Normal (Web)"/>
    <w:basedOn w:val="Normal"/>
    <w:uiPriority w:val="99"/>
    <w:unhideWhenUsed/>
    <w:rsid w:val="00585F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85FE2"/>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98552">
      <w:bodyDiv w:val="1"/>
      <w:marLeft w:val="0"/>
      <w:marRight w:val="0"/>
      <w:marTop w:val="0"/>
      <w:marBottom w:val="0"/>
      <w:divBdr>
        <w:top w:val="none" w:sz="0" w:space="0" w:color="auto"/>
        <w:left w:val="none" w:sz="0" w:space="0" w:color="auto"/>
        <w:bottom w:val="none" w:sz="0" w:space="0" w:color="auto"/>
        <w:right w:val="none" w:sz="0" w:space="0" w:color="auto"/>
      </w:divBdr>
    </w:div>
    <w:div w:id="541552124">
      <w:bodyDiv w:val="1"/>
      <w:marLeft w:val="0"/>
      <w:marRight w:val="0"/>
      <w:marTop w:val="0"/>
      <w:marBottom w:val="0"/>
      <w:divBdr>
        <w:top w:val="none" w:sz="0" w:space="0" w:color="auto"/>
        <w:left w:val="none" w:sz="0" w:space="0" w:color="auto"/>
        <w:bottom w:val="none" w:sz="0" w:space="0" w:color="auto"/>
        <w:right w:val="none" w:sz="0" w:space="0" w:color="auto"/>
      </w:divBdr>
    </w:div>
    <w:div w:id="1159346261">
      <w:bodyDiv w:val="1"/>
      <w:marLeft w:val="0"/>
      <w:marRight w:val="0"/>
      <w:marTop w:val="0"/>
      <w:marBottom w:val="0"/>
      <w:divBdr>
        <w:top w:val="none" w:sz="0" w:space="0" w:color="auto"/>
        <w:left w:val="none" w:sz="0" w:space="0" w:color="auto"/>
        <w:bottom w:val="none" w:sz="0" w:space="0" w:color="auto"/>
        <w:right w:val="none" w:sz="0" w:space="0" w:color="auto"/>
      </w:divBdr>
      <w:divsChild>
        <w:div w:id="1549300228">
          <w:marLeft w:val="720"/>
          <w:marRight w:val="0"/>
          <w:marTop w:val="200"/>
          <w:marBottom w:val="200"/>
          <w:divBdr>
            <w:top w:val="none" w:sz="0" w:space="0" w:color="auto"/>
            <w:left w:val="none" w:sz="0" w:space="0" w:color="auto"/>
            <w:bottom w:val="none" w:sz="0" w:space="0" w:color="auto"/>
            <w:right w:val="none" w:sz="0" w:space="0" w:color="auto"/>
          </w:divBdr>
        </w:div>
        <w:div w:id="1240403545">
          <w:marLeft w:val="720"/>
          <w:marRight w:val="0"/>
          <w:marTop w:val="200"/>
          <w:marBottom w:val="200"/>
          <w:divBdr>
            <w:top w:val="none" w:sz="0" w:space="0" w:color="auto"/>
            <w:left w:val="none" w:sz="0" w:space="0" w:color="auto"/>
            <w:bottom w:val="none" w:sz="0" w:space="0" w:color="auto"/>
            <w:right w:val="none" w:sz="0" w:space="0" w:color="auto"/>
          </w:divBdr>
        </w:div>
        <w:div w:id="170340135">
          <w:marLeft w:val="720"/>
          <w:marRight w:val="0"/>
          <w:marTop w:val="200"/>
          <w:marBottom w:val="200"/>
          <w:divBdr>
            <w:top w:val="none" w:sz="0" w:space="0" w:color="auto"/>
            <w:left w:val="none" w:sz="0" w:space="0" w:color="auto"/>
            <w:bottom w:val="none" w:sz="0" w:space="0" w:color="auto"/>
            <w:right w:val="none" w:sz="0" w:space="0" w:color="auto"/>
          </w:divBdr>
        </w:div>
        <w:div w:id="326707908">
          <w:marLeft w:val="720"/>
          <w:marRight w:val="0"/>
          <w:marTop w:val="200"/>
          <w:marBottom w:val="200"/>
          <w:divBdr>
            <w:top w:val="none" w:sz="0" w:space="0" w:color="auto"/>
            <w:left w:val="none" w:sz="0" w:space="0" w:color="auto"/>
            <w:bottom w:val="none" w:sz="0" w:space="0" w:color="auto"/>
            <w:right w:val="none" w:sz="0" w:space="0" w:color="auto"/>
          </w:divBdr>
        </w:div>
        <w:div w:id="1413508366">
          <w:marLeft w:val="720"/>
          <w:marRight w:val="0"/>
          <w:marTop w:val="200"/>
          <w:marBottom w:val="200"/>
          <w:divBdr>
            <w:top w:val="none" w:sz="0" w:space="0" w:color="auto"/>
            <w:left w:val="none" w:sz="0" w:space="0" w:color="auto"/>
            <w:bottom w:val="none" w:sz="0" w:space="0" w:color="auto"/>
            <w:right w:val="none" w:sz="0" w:space="0" w:color="auto"/>
          </w:divBdr>
        </w:div>
        <w:div w:id="1664970962">
          <w:marLeft w:val="720"/>
          <w:marRight w:val="0"/>
          <w:marTop w:val="200"/>
          <w:marBottom w:val="200"/>
          <w:divBdr>
            <w:top w:val="none" w:sz="0" w:space="0" w:color="auto"/>
            <w:left w:val="none" w:sz="0" w:space="0" w:color="auto"/>
            <w:bottom w:val="none" w:sz="0" w:space="0" w:color="auto"/>
            <w:right w:val="none" w:sz="0" w:space="0" w:color="auto"/>
          </w:divBdr>
        </w:div>
        <w:div w:id="257376599">
          <w:marLeft w:val="720"/>
          <w:marRight w:val="0"/>
          <w:marTop w:val="200"/>
          <w:marBottom w:val="200"/>
          <w:divBdr>
            <w:top w:val="none" w:sz="0" w:space="0" w:color="auto"/>
            <w:left w:val="none" w:sz="0" w:space="0" w:color="auto"/>
            <w:bottom w:val="none" w:sz="0" w:space="0" w:color="auto"/>
            <w:right w:val="none" w:sz="0" w:space="0" w:color="auto"/>
          </w:divBdr>
        </w:div>
        <w:div w:id="1225484399">
          <w:marLeft w:val="720"/>
          <w:marRight w:val="0"/>
          <w:marTop w:val="200"/>
          <w:marBottom w:val="200"/>
          <w:divBdr>
            <w:top w:val="none" w:sz="0" w:space="0" w:color="auto"/>
            <w:left w:val="none" w:sz="0" w:space="0" w:color="auto"/>
            <w:bottom w:val="none" w:sz="0" w:space="0" w:color="auto"/>
            <w:right w:val="none" w:sz="0" w:space="0" w:color="auto"/>
          </w:divBdr>
        </w:div>
        <w:div w:id="2066103979">
          <w:marLeft w:val="720"/>
          <w:marRight w:val="0"/>
          <w:marTop w:val="200"/>
          <w:marBottom w:val="200"/>
          <w:divBdr>
            <w:top w:val="none" w:sz="0" w:space="0" w:color="auto"/>
            <w:left w:val="none" w:sz="0" w:space="0" w:color="auto"/>
            <w:bottom w:val="none" w:sz="0" w:space="0" w:color="auto"/>
            <w:right w:val="none" w:sz="0" w:space="0" w:color="auto"/>
          </w:divBdr>
        </w:div>
      </w:divsChild>
    </w:div>
    <w:div w:id="1277055204">
      <w:bodyDiv w:val="1"/>
      <w:marLeft w:val="0"/>
      <w:marRight w:val="0"/>
      <w:marTop w:val="0"/>
      <w:marBottom w:val="0"/>
      <w:divBdr>
        <w:top w:val="none" w:sz="0" w:space="0" w:color="auto"/>
        <w:left w:val="none" w:sz="0" w:space="0" w:color="auto"/>
        <w:bottom w:val="none" w:sz="0" w:space="0" w:color="auto"/>
        <w:right w:val="none" w:sz="0" w:space="0" w:color="auto"/>
      </w:divBdr>
    </w:div>
    <w:div w:id="1916548427">
      <w:bodyDiv w:val="1"/>
      <w:marLeft w:val="0"/>
      <w:marRight w:val="0"/>
      <w:marTop w:val="0"/>
      <w:marBottom w:val="0"/>
      <w:divBdr>
        <w:top w:val="none" w:sz="0" w:space="0" w:color="auto"/>
        <w:left w:val="none" w:sz="0" w:space="0" w:color="auto"/>
        <w:bottom w:val="none" w:sz="0" w:space="0" w:color="auto"/>
        <w:right w:val="none" w:sz="0" w:space="0" w:color="auto"/>
      </w:divBdr>
      <w:divsChild>
        <w:div w:id="1459566089">
          <w:marLeft w:val="720"/>
          <w:marRight w:val="0"/>
          <w:marTop w:val="200"/>
          <w:marBottom w:val="200"/>
          <w:divBdr>
            <w:top w:val="none" w:sz="0" w:space="0" w:color="auto"/>
            <w:left w:val="none" w:sz="0" w:space="0" w:color="auto"/>
            <w:bottom w:val="none" w:sz="0" w:space="0" w:color="auto"/>
            <w:right w:val="none" w:sz="0" w:space="0" w:color="auto"/>
          </w:divBdr>
        </w:div>
        <w:div w:id="1933664684">
          <w:marLeft w:val="720"/>
          <w:marRight w:val="0"/>
          <w:marTop w:val="200"/>
          <w:marBottom w:val="200"/>
          <w:divBdr>
            <w:top w:val="none" w:sz="0" w:space="0" w:color="auto"/>
            <w:left w:val="none" w:sz="0" w:space="0" w:color="auto"/>
            <w:bottom w:val="none" w:sz="0" w:space="0" w:color="auto"/>
            <w:right w:val="none" w:sz="0" w:space="0" w:color="auto"/>
          </w:divBdr>
        </w:div>
        <w:div w:id="839544021">
          <w:marLeft w:val="720"/>
          <w:marRight w:val="0"/>
          <w:marTop w:val="200"/>
          <w:marBottom w:val="200"/>
          <w:divBdr>
            <w:top w:val="none" w:sz="0" w:space="0" w:color="auto"/>
            <w:left w:val="none" w:sz="0" w:space="0" w:color="auto"/>
            <w:bottom w:val="none" w:sz="0" w:space="0" w:color="auto"/>
            <w:right w:val="none" w:sz="0" w:space="0" w:color="auto"/>
          </w:divBdr>
        </w:div>
        <w:div w:id="360473643">
          <w:marLeft w:val="720"/>
          <w:marRight w:val="0"/>
          <w:marTop w:val="200"/>
          <w:marBottom w:val="200"/>
          <w:divBdr>
            <w:top w:val="none" w:sz="0" w:space="0" w:color="auto"/>
            <w:left w:val="none" w:sz="0" w:space="0" w:color="auto"/>
            <w:bottom w:val="none" w:sz="0" w:space="0" w:color="auto"/>
            <w:right w:val="none" w:sz="0" w:space="0" w:color="auto"/>
          </w:divBdr>
        </w:div>
        <w:div w:id="1885210842">
          <w:marLeft w:val="720"/>
          <w:marRight w:val="0"/>
          <w:marTop w:val="200"/>
          <w:marBottom w:val="200"/>
          <w:divBdr>
            <w:top w:val="none" w:sz="0" w:space="0" w:color="auto"/>
            <w:left w:val="none" w:sz="0" w:space="0" w:color="auto"/>
            <w:bottom w:val="none" w:sz="0" w:space="0" w:color="auto"/>
            <w:right w:val="none" w:sz="0" w:space="0" w:color="auto"/>
          </w:divBdr>
        </w:div>
        <w:div w:id="2128622738">
          <w:marLeft w:val="720"/>
          <w:marRight w:val="0"/>
          <w:marTop w:val="200"/>
          <w:marBottom w:val="200"/>
          <w:divBdr>
            <w:top w:val="none" w:sz="0" w:space="0" w:color="auto"/>
            <w:left w:val="none" w:sz="0" w:space="0" w:color="auto"/>
            <w:bottom w:val="none" w:sz="0" w:space="0" w:color="auto"/>
            <w:right w:val="none" w:sz="0" w:space="0" w:color="auto"/>
          </w:divBdr>
        </w:div>
        <w:div w:id="1353914438">
          <w:marLeft w:val="720"/>
          <w:marRight w:val="0"/>
          <w:marTop w:val="200"/>
          <w:marBottom w:val="200"/>
          <w:divBdr>
            <w:top w:val="none" w:sz="0" w:space="0" w:color="auto"/>
            <w:left w:val="none" w:sz="0" w:space="0" w:color="auto"/>
            <w:bottom w:val="none" w:sz="0" w:space="0" w:color="auto"/>
            <w:right w:val="none" w:sz="0" w:space="0" w:color="auto"/>
          </w:divBdr>
        </w:div>
        <w:div w:id="404882039">
          <w:marLeft w:val="720"/>
          <w:marRight w:val="0"/>
          <w:marTop w:val="200"/>
          <w:marBottom w:val="200"/>
          <w:divBdr>
            <w:top w:val="none" w:sz="0" w:space="0" w:color="auto"/>
            <w:left w:val="none" w:sz="0" w:space="0" w:color="auto"/>
            <w:bottom w:val="none" w:sz="0" w:space="0" w:color="auto"/>
            <w:right w:val="none" w:sz="0" w:space="0" w:color="auto"/>
          </w:divBdr>
        </w:div>
        <w:div w:id="1785297278">
          <w:marLeft w:val="720"/>
          <w:marRight w:val="0"/>
          <w:marTop w:val="200"/>
          <w:marBottom w:val="200"/>
          <w:divBdr>
            <w:top w:val="none" w:sz="0" w:space="0" w:color="auto"/>
            <w:left w:val="none" w:sz="0" w:space="0" w:color="auto"/>
            <w:bottom w:val="none" w:sz="0" w:space="0" w:color="auto"/>
            <w:right w:val="none" w:sz="0" w:space="0" w:color="auto"/>
          </w:divBdr>
        </w:div>
      </w:divsChild>
    </w:div>
    <w:div w:id="1936210597">
      <w:bodyDiv w:val="1"/>
      <w:marLeft w:val="0"/>
      <w:marRight w:val="0"/>
      <w:marTop w:val="0"/>
      <w:marBottom w:val="0"/>
      <w:divBdr>
        <w:top w:val="none" w:sz="0" w:space="0" w:color="auto"/>
        <w:left w:val="none" w:sz="0" w:space="0" w:color="auto"/>
        <w:bottom w:val="none" w:sz="0" w:space="0" w:color="auto"/>
        <w:right w:val="none" w:sz="0" w:space="0" w:color="auto"/>
      </w:divBdr>
    </w:div>
    <w:div w:id="2085912386">
      <w:bodyDiv w:val="1"/>
      <w:marLeft w:val="0"/>
      <w:marRight w:val="0"/>
      <w:marTop w:val="0"/>
      <w:marBottom w:val="0"/>
      <w:divBdr>
        <w:top w:val="none" w:sz="0" w:space="0" w:color="auto"/>
        <w:left w:val="none" w:sz="0" w:space="0" w:color="auto"/>
        <w:bottom w:val="none" w:sz="0" w:space="0" w:color="auto"/>
        <w:right w:val="none" w:sz="0" w:space="0" w:color="auto"/>
      </w:divBdr>
      <w:divsChild>
        <w:div w:id="364529101">
          <w:marLeft w:val="547"/>
          <w:marRight w:val="0"/>
          <w:marTop w:val="200"/>
          <w:marBottom w:val="0"/>
          <w:divBdr>
            <w:top w:val="none" w:sz="0" w:space="0" w:color="auto"/>
            <w:left w:val="none" w:sz="0" w:space="0" w:color="auto"/>
            <w:bottom w:val="none" w:sz="0" w:space="0" w:color="auto"/>
            <w:right w:val="none" w:sz="0" w:space="0" w:color="auto"/>
          </w:divBdr>
        </w:div>
        <w:div w:id="2112584459">
          <w:marLeft w:val="547"/>
          <w:marRight w:val="0"/>
          <w:marTop w:val="200"/>
          <w:marBottom w:val="0"/>
          <w:divBdr>
            <w:top w:val="none" w:sz="0" w:space="0" w:color="auto"/>
            <w:left w:val="none" w:sz="0" w:space="0" w:color="auto"/>
            <w:bottom w:val="none" w:sz="0" w:space="0" w:color="auto"/>
            <w:right w:val="none" w:sz="0" w:space="0" w:color="auto"/>
          </w:divBdr>
        </w:div>
        <w:div w:id="1939285955">
          <w:marLeft w:val="547"/>
          <w:marRight w:val="0"/>
          <w:marTop w:val="200"/>
          <w:marBottom w:val="0"/>
          <w:divBdr>
            <w:top w:val="none" w:sz="0" w:space="0" w:color="auto"/>
            <w:left w:val="none" w:sz="0" w:space="0" w:color="auto"/>
            <w:bottom w:val="none" w:sz="0" w:space="0" w:color="auto"/>
            <w:right w:val="none" w:sz="0" w:space="0" w:color="auto"/>
          </w:divBdr>
        </w:div>
      </w:divsChild>
    </w:div>
    <w:div w:id="2089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Boyd2, Marion</dc:creator>
  <cp:keywords/>
  <dc:description/>
  <cp:lastModifiedBy>Boyd2, Marion</cp:lastModifiedBy>
  <cp:revision>2</cp:revision>
  <dcterms:created xsi:type="dcterms:W3CDTF">2020-06-11T11:15:00Z</dcterms:created>
  <dcterms:modified xsi:type="dcterms:W3CDTF">2020-06-12T08:10:00Z</dcterms:modified>
</cp:coreProperties>
</file>